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45" w:rsidRPr="00EF5045" w:rsidRDefault="00EF5045" w:rsidP="00EF5045">
      <w:pPr>
        <w:rPr>
          <w:rFonts w:ascii="宋体" w:hAnsi="宋体" w:cs="宋体" w:hint="eastAsia"/>
          <w:kern w:val="0"/>
          <w:sz w:val="28"/>
          <w:szCs w:val="28"/>
        </w:rPr>
      </w:pPr>
      <w:r w:rsidRPr="00EF5045">
        <w:rPr>
          <w:rFonts w:ascii="宋体" w:hAnsi="宋体" w:cs="宋体" w:hint="eastAsia"/>
          <w:kern w:val="0"/>
          <w:sz w:val="28"/>
          <w:szCs w:val="28"/>
        </w:rPr>
        <w:t>附件2：</w:t>
      </w:r>
      <w:bookmarkStart w:id="0" w:name="_GoBack"/>
      <w:bookmarkEnd w:id="0"/>
    </w:p>
    <w:p w:rsidR="00163DFD" w:rsidRPr="00BD1C77" w:rsidRDefault="00143E33" w:rsidP="00163DFD">
      <w:pPr>
        <w:jc w:val="center"/>
        <w:rPr>
          <w:rFonts w:ascii="宋体" w:hAnsi="宋体" w:cs="宋体"/>
          <w:b/>
          <w:kern w:val="0"/>
          <w:sz w:val="44"/>
          <w:szCs w:val="44"/>
        </w:rPr>
      </w:pPr>
      <w:r>
        <w:rPr>
          <w:rFonts w:ascii="宋体" w:hAnsi="宋体" w:cs="宋体" w:hint="eastAsia"/>
          <w:b/>
          <w:kern w:val="0"/>
          <w:sz w:val="44"/>
          <w:szCs w:val="44"/>
        </w:rPr>
        <w:t>关于</w:t>
      </w:r>
      <w:r w:rsidR="00840392">
        <w:rPr>
          <w:rFonts w:ascii="宋体" w:hAnsi="宋体" w:cs="宋体" w:hint="eastAsia"/>
          <w:b/>
          <w:kern w:val="0"/>
          <w:sz w:val="44"/>
          <w:szCs w:val="44"/>
        </w:rPr>
        <w:t>对</w:t>
      </w:r>
      <w:r w:rsidR="00163DFD">
        <w:rPr>
          <w:rFonts w:ascii="宋体" w:hAnsi="宋体" w:cs="宋体" w:hint="eastAsia"/>
          <w:b/>
          <w:kern w:val="0"/>
          <w:sz w:val="44"/>
          <w:szCs w:val="44"/>
        </w:rPr>
        <w:t>《</w:t>
      </w:r>
      <w:r w:rsidR="00163DFD" w:rsidRPr="00BD1C77">
        <w:rPr>
          <w:rFonts w:ascii="宋体" w:hAnsi="宋体" w:cs="宋体" w:hint="eastAsia"/>
          <w:b/>
          <w:kern w:val="0"/>
          <w:sz w:val="44"/>
          <w:szCs w:val="44"/>
        </w:rPr>
        <w:t>广西建设建设监理协会章程</w:t>
      </w:r>
      <w:r w:rsidR="00FD118E">
        <w:rPr>
          <w:rFonts w:ascii="宋体" w:hAnsi="宋体" w:cs="宋体" w:hint="eastAsia"/>
          <w:b/>
          <w:kern w:val="0"/>
          <w:sz w:val="44"/>
          <w:szCs w:val="44"/>
        </w:rPr>
        <w:t>（修订）</w:t>
      </w:r>
      <w:r w:rsidR="00163DFD">
        <w:rPr>
          <w:rFonts w:ascii="宋体" w:hAnsi="宋体" w:cs="宋体" w:hint="eastAsia"/>
          <w:b/>
          <w:kern w:val="0"/>
          <w:sz w:val="44"/>
          <w:szCs w:val="44"/>
        </w:rPr>
        <w:t>》</w:t>
      </w:r>
      <w:r w:rsidR="00DE1BDE">
        <w:rPr>
          <w:rFonts w:ascii="宋体" w:hAnsi="宋体" w:cs="宋体" w:hint="eastAsia"/>
          <w:b/>
          <w:kern w:val="0"/>
          <w:sz w:val="44"/>
          <w:szCs w:val="44"/>
        </w:rPr>
        <w:t>（</w:t>
      </w:r>
      <w:r w:rsidR="00BE3000">
        <w:rPr>
          <w:rFonts w:ascii="宋体" w:hAnsi="宋体" w:cs="宋体" w:hint="eastAsia"/>
          <w:b/>
          <w:kern w:val="0"/>
          <w:sz w:val="44"/>
          <w:szCs w:val="44"/>
        </w:rPr>
        <w:t>送</w:t>
      </w:r>
      <w:r w:rsidR="00953951">
        <w:rPr>
          <w:rFonts w:ascii="宋体" w:hAnsi="宋体" w:cs="宋体" w:hint="eastAsia"/>
          <w:b/>
          <w:kern w:val="0"/>
          <w:sz w:val="44"/>
          <w:szCs w:val="44"/>
        </w:rPr>
        <w:t>审</w:t>
      </w:r>
      <w:r w:rsidR="009515CA">
        <w:rPr>
          <w:rFonts w:ascii="宋体" w:hAnsi="宋体" w:cs="宋体" w:hint="eastAsia"/>
          <w:b/>
          <w:kern w:val="0"/>
          <w:sz w:val="44"/>
          <w:szCs w:val="44"/>
        </w:rPr>
        <w:t>稿</w:t>
      </w:r>
      <w:r w:rsidR="00DE1BDE">
        <w:rPr>
          <w:rFonts w:ascii="宋体" w:hAnsi="宋体" w:cs="宋体" w:hint="eastAsia"/>
          <w:b/>
          <w:kern w:val="0"/>
          <w:sz w:val="44"/>
          <w:szCs w:val="44"/>
        </w:rPr>
        <w:t>）</w:t>
      </w:r>
      <w:r w:rsidR="00840392">
        <w:rPr>
          <w:rFonts w:ascii="宋体" w:hAnsi="宋体" w:cs="宋体" w:hint="eastAsia"/>
          <w:b/>
          <w:kern w:val="0"/>
          <w:sz w:val="44"/>
          <w:szCs w:val="44"/>
        </w:rPr>
        <w:t>的</w:t>
      </w:r>
      <w:r w:rsidR="00163DFD" w:rsidRPr="00BD1C77">
        <w:rPr>
          <w:rFonts w:ascii="宋体" w:hAnsi="宋体" w:cs="宋体" w:hint="eastAsia"/>
          <w:b/>
          <w:kern w:val="0"/>
          <w:sz w:val="44"/>
          <w:szCs w:val="44"/>
        </w:rPr>
        <w:t>说明</w:t>
      </w:r>
    </w:p>
    <w:p w:rsidR="00163DFD" w:rsidRPr="00953951" w:rsidRDefault="00163DFD" w:rsidP="00163DFD">
      <w:pPr>
        <w:spacing w:line="520" w:lineRule="exact"/>
        <w:rPr>
          <w:rFonts w:ascii="宋体" w:hAnsi="宋体" w:cs="宋体"/>
          <w:kern w:val="0"/>
          <w:sz w:val="28"/>
          <w:szCs w:val="28"/>
        </w:rPr>
      </w:pPr>
    </w:p>
    <w:p w:rsidR="00163DFD" w:rsidRPr="00840392" w:rsidRDefault="00163DFD" w:rsidP="00DE1BDE">
      <w:pPr>
        <w:spacing w:line="600" w:lineRule="exact"/>
        <w:rPr>
          <w:rFonts w:ascii="仿宋_GB2312" w:eastAsia="仿宋_GB2312" w:hAnsi="仿宋" w:cs="宋体"/>
          <w:color w:val="000000" w:themeColor="text1"/>
          <w:kern w:val="0"/>
          <w:sz w:val="32"/>
          <w:szCs w:val="32"/>
        </w:rPr>
      </w:pPr>
      <w:r w:rsidRPr="00840392">
        <w:rPr>
          <w:rFonts w:ascii="仿宋_GB2312" w:eastAsia="仿宋_GB2312" w:hAnsi="仿宋" w:cs="宋体" w:hint="eastAsia"/>
          <w:color w:val="000000" w:themeColor="text1"/>
          <w:kern w:val="0"/>
          <w:sz w:val="32"/>
          <w:szCs w:val="32"/>
        </w:rPr>
        <w:t>各</w:t>
      </w:r>
      <w:r w:rsidR="00143E33" w:rsidRPr="00840392">
        <w:rPr>
          <w:rFonts w:ascii="仿宋_GB2312" w:eastAsia="仿宋_GB2312" w:hAnsi="仿宋" w:cs="宋体" w:hint="eastAsia"/>
          <w:color w:val="000000" w:themeColor="text1"/>
          <w:kern w:val="0"/>
          <w:sz w:val="32"/>
          <w:szCs w:val="32"/>
        </w:rPr>
        <w:t>位</w:t>
      </w:r>
      <w:r w:rsidR="005C48C3">
        <w:rPr>
          <w:rFonts w:ascii="仿宋_GB2312" w:eastAsia="仿宋_GB2312" w:hAnsi="仿宋" w:cs="宋体" w:hint="eastAsia"/>
          <w:color w:val="000000" w:themeColor="text1"/>
          <w:kern w:val="0"/>
          <w:sz w:val="32"/>
          <w:szCs w:val="32"/>
        </w:rPr>
        <w:t>理事</w:t>
      </w:r>
      <w:r w:rsidRPr="00840392">
        <w:rPr>
          <w:rFonts w:ascii="仿宋_GB2312" w:eastAsia="仿宋_GB2312" w:hAnsi="仿宋" w:cs="宋体" w:hint="eastAsia"/>
          <w:color w:val="000000" w:themeColor="text1"/>
          <w:kern w:val="0"/>
          <w:sz w:val="32"/>
          <w:szCs w:val="32"/>
        </w:rPr>
        <w:t>：</w:t>
      </w:r>
    </w:p>
    <w:p w:rsidR="00B928A8" w:rsidRDefault="00163DFD" w:rsidP="00FD118E">
      <w:pPr>
        <w:shd w:val="clear" w:color="auto" w:fill="FFFFFF"/>
        <w:spacing w:before="100" w:beforeAutospacing="1" w:after="100" w:afterAutospacing="1" w:line="480" w:lineRule="auto"/>
        <w:ind w:firstLineChars="200" w:firstLine="640"/>
        <w:rPr>
          <w:rFonts w:ascii="仿宋_GB2312" w:eastAsia="仿宋_GB2312" w:hAnsi="仿宋"/>
          <w:color w:val="333333"/>
          <w:sz w:val="32"/>
          <w:szCs w:val="32"/>
          <w:shd w:val="clear" w:color="auto" w:fill="FFFFFF"/>
        </w:rPr>
      </w:pPr>
      <w:r w:rsidRPr="00840392">
        <w:rPr>
          <w:rFonts w:ascii="仿宋_GB2312" w:eastAsia="仿宋_GB2312" w:hAnsi="仿宋" w:cs="宋体" w:hint="eastAsia"/>
          <w:color w:val="000000" w:themeColor="text1"/>
          <w:kern w:val="0"/>
          <w:sz w:val="32"/>
          <w:szCs w:val="32"/>
        </w:rPr>
        <w:t>根据</w:t>
      </w:r>
      <w:r w:rsidR="00143E33" w:rsidRPr="00840392">
        <w:rPr>
          <w:rFonts w:ascii="仿宋_GB2312" w:eastAsia="仿宋_GB2312" w:hAnsi="仿宋" w:hint="eastAsia"/>
          <w:color w:val="333333"/>
          <w:sz w:val="32"/>
          <w:szCs w:val="32"/>
          <w:shd w:val="clear" w:color="auto" w:fill="FFFFFF"/>
        </w:rPr>
        <w:t>广西民政厅2017年针对脱钩后和直接登记的行业协会商会发布的《广西全区性行业协会商会章程示范文本》（试行）</w:t>
      </w:r>
      <w:r w:rsidRPr="00840392">
        <w:rPr>
          <w:rFonts w:ascii="仿宋_GB2312" w:eastAsia="仿宋_GB2312" w:hAnsi="仿宋" w:hint="eastAsia"/>
          <w:color w:val="000000" w:themeColor="text1"/>
          <w:sz w:val="32"/>
          <w:szCs w:val="32"/>
        </w:rPr>
        <w:t>，</w:t>
      </w:r>
      <w:r w:rsidR="00DE1BDE" w:rsidRPr="00FD118E">
        <w:rPr>
          <w:rFonts w:ascii="仿宋_GB2312" w:eastAsia="仿宋_GB2312" w:hAnsi="仿宋" w:hint="eastAsia"/>
          <w:color w:val="333333"/>
          <w:sz w:val="32"/>
          <w:szCs w:val="32"/>
          <w:shd w:val="clear" w:color="auto" w:fill="FFFFFF"/>
        </w:rPr>
        <w:t>为使</w:t>
      </w:r>
      <w:r w:rsidR="00143E33" w:rsidRPr="00FD118E">
        <w:rPr>
          <w:rFonts w:ascii="仿宋_GB2312" w:eastAsia="仿宋_GB2312" w:hAnsi="仿宋" w:hint="eastAsia"/>
          <w:color w:val="333333"/>
          <w:sz w:val="32"/>
          <w:szCs w:val="32"/>
          <w:shd w:val="clear" w:color="auto" w:fill="FFFFFF"/>
        </w:rPr>
        <w:t>本</w:t>
      </w:r>
      <w:r w:rsidR="00DE1BDE" w:rsidRPr="00FD118E">
        <w:rPr>
          <w:rFonts w:ascii="仿宋_GB2312" w:eastAsia="仿宋_GB2312" w:hAnsi="仿宋" w:hint="eastAsia"/>
          <w:color w:val="333333"/>
          <w:sz w:val="32"/>
          <w:szCs w:val="32"/>
          <w:shd w:val="clear" w:color="auto" w:fill="FFFFFF"/>
        </w:rPr>
        <w:t>协会更好地为会员单位服务及便于开展工作的需要，</w:t>
      </w:r>
      <w:r w:rsidR="00FD118E" w:rsidRPr="00FD118E">
        <w:rPr>
          <w:rFonts w:ascii="仿宋_GB2312" w:eastAsia="仿宋_GB2312" w:hAnsi="仿宋" w:hint="eastAsia"/>
          <w:color w:val="333333"/>
          <w:sz w:val="32"/>
          <w:szCs w:val="32"/>
          <w:shd w:val="clear" w:color="auto" w:fill="FFFFFF"/>
        </w:rPr>
        <w:t>更有利于加强本协会规范化建设，</w:t>
      </w:r>
      <w:r w:rsidR="00143E33" w:rsidRPr="00FD118E">
        <w:rPr>
          <w:rFonts w:ascii="仿宋_GB2312" w:eastAsia="仿宋_GB2312" w:hAnsi="仿宋" w:hint="eastAsia"/>
          <w:color w:val="333333"/>
          <w:sz w:val="32"/>
          <w:szCs w:val="32"/>
          <w:shd w:val="clear" w:color="auto" w:fill="FFFFFF"/>
        </w:rPr>
        <w:t>本</w:t>
      </w:r>
      <w:r w:rsidR="00DE1BDE" w:rsidRPr="00FD118E">
        <w:rPr>
          <w:rFonts w:ascii="仿宋_GB2312" w:eastAsia="仿宋_GB2312" w:hAnsi="仿宋" w:hint="eastAsia"/>
          <w:color w:val="333333"/>
          <w:sz w:val="32"/>
          <w:szCs w:val="32"/>
          <w:shd w:val="clear" w:color="auto" w:fill="FFFFFF"/>
        </w:rPr>
        <w:t>协会对现行章程进行了修改</w:t>
      </w:r>
      <w:r w:rsidR="00143E33" w:rsidRPr="00FD118E">
        <w:rPr>
          <w:rFonts w:ascii="仿宋_GB2312" w:eastAsia="仿宋_GB2312" w:hAnsi="仿宋" w:hint="eastAsia"/>
          <w:color w:val="333333"/>
          <w:sz w:val="32"/>
          <w:szCs w:val="32"/>
          <w:shd w:val="clear" w:color="auto" w:fill="FFFFFF"/>
        </w:rPr>
        <w:t>，形成了《广西建设监理协会章程</w:t>
      </w:r>
      <w:r w:rsidR="009515CA">
        <w:rPr>
          <w:rFonts w:ascii="仿宋_GB2312" w:eastAsia="仿宋_GB2312" w:hAnsi="仿宋" w:hint="eastAsia"/>
          <w:color w:val="333333"/>
          <w:sz w:val="32"/>
          <w:szCs w:val="32"/>
          <w:shd w:val="clear" w:color="auto" w:fill="FFFFFF"/>
        </w:rPr>
        <w:t>（修订）</w:t>
      </w:r>
      <w:r w:rsidR="00143E33" w:rsidRPr="00FD118E">
        <w:rPr>
          <w:rFonts w:ascii="仿宋_GB2312" w:eastAsia="仿宋_GB2312" w:hAnsi="仿宋" w:hint="eastAsia"/>
          <w:color w:val="333333"/>
          <w:sz w:val="32"/>
          <w:szCs w:val="32"/>
          <w:shd w:val="clear" w:color="auto" w:fill="FFFFFF"/>
        </w:rPr>
        <w:t>》（</w:t>
      </w:r>
      <w:r w:rsidR="00BE3000">
        <w:rPr>
          <w:rFonts w:ascii="仿宋_GB2312" w:eastAsia="仿宋_GB2312" w:hAnsi="仿宋" w:hint="eastAsia"/>
          <w:color w:val="333333"/>
          <w:sz w:val="32"/>
          <w:szCs w:val="32"/>
          <w:shd w:val="clear" w:color="auto" w:fill="FFFFFF"/>
        </w:rPr>
        <w:t>送</w:t>
      </w:r>
      <w:r w:rsidR="00953951">
        <w:rPr>
          <w:rFonts w:ascii="仿宋_GB2312" w:eastAsia="仿宋_GB2312" w:hAnsi="仿宋" w:hint="eastAsia"/>
          <w:color w:val="333333"/>
          <w:sz w:val="32"/>
          <w:szCs w:val="32"/>
          <w:shd w:val="clear" w:color="auto" w:fill="FFFFFF"/>
        </w:rPr>
        <w:t>审</w:t>
      </w:r>
      <w:r w:rsidR="00143E33" w:rsidRPr="00FD118E">
        <w:rPr>
          <w:rFonts w:ascii="仿宋_GB2312" w:eastAsia="仿宋_GB2312" w:hAnsi="仿宋" w:hint="eastAsia"/>
          <w:color w:val="333333"/>
          <w:sz w:val="32"/>
          <w:szCs w:val="32"/>
          <w:shd w:val="clear" w:color="auto" w:fill="FFFFFF"/>
        </w:rPr>
        <w:t>稿）</w:t>
      </w:r>
      <w:r w:rsidR="00DE1BDE" w:rsidRPr="00FD118E">
        <w:rPr>
          <w:rFonts w:ascii="仿宋_GB2312" w:eastAsia="仿宋_GB2312" w:hAnsi="仿宋" w:hint="eastAsia"/>
          <w:color w:val="333333"/>
          <w:sz w:val="32"/>
          <w:szCs w:val="32"/>
          <w:shd w:val="clear" w:color="auto" w:fill="FFFFFF"/>
        </w:rPr>
        <w:t>。</w:t>
      </w:r>
    </w:p>
    <w:p w:rsidR="00163DFD" w:rsidRPr="00FD118E" w:rsidRDefault="00313444" w:rsidP="00FD118E">
      <w:pPr>
        <w:shd w:val="clear" w:color="auto" w:fill="FFFFFF"/>
        <w:spacing w:before="100" w:beforeAutospacing="1" w:after="100" w:afterAutospacing="1" w:line="480" w:lineRule="auto"/>
        <w:ind w:firstLineChars="200" w:firstLine="640"/>
        <w:rPr>
          <w:rFonts w:ascii="仿宋_GB2312" w:eastAsia="仿宋_GB2312" w:hAnsi="仿宋"/>
          <w:color w:val="333333"/>
          <w:sz w:val="32"/>
          <w:szCs w:val="32"/>
          <w:shd w:val="clear" w:color="auto" w:fill="FFFFFF"/>
        </w:rPr>
      </w:pPr>
      <w:r>
        <w:rPr>
          <w:rFonts w:ascii="仿宋_GB2312" w:eastAsia="仿宋_GB2312" w:hAnsi="仿宋" w:hint="eastAsia"/>
          <w:color w:val="333333"/>
          <w:sz w:val="32"/>
          <w:szCs w:val="32"/>
          <w:shd w:val="clear" w:color="auto" w:fill="FFFFFF"/>
        </w:rPr>
        <w:t>现提交大家讨论</w:t>
      </w:r>
      <w:r w:rsidR="00163DFD" w:rsidRPr="00FD118E">
        <w:rPr>
          <w:rFonts w:ascii="仿宋_GB2312" w:eastAsia="仿宋_GB2312" w:hAnsi="仿宋" w:hint="eastAsia"/>
          <w:color w:val="333333"/>
          <w:sz w:val="32"/>
          <w:szCs w:val="32"/>
          <w:shd w:val="clear" w:color="auto" w:fill="FFFFFF"/>
        </w:rPr>
        <w:t>。</w:t>
      </w:r>
    </w:p>
    <w:p w:rsidR="00DE1BDE" w:rsidRPr="00840392" w:rsidRDefault="00DE1BDE" w:rsidP="00DE1BDE">
      <w:pPr>
        <w:spacing w:line="600" w:lineRule="exact"/>
        <w:ind w:firstLine="645"/>
        <w:rPr>
          <w:rFonts w:ascii="仿宋_GB2312" w:eastAsia="仿宋_GB2312" w:hAnsi="仿宋" w:cs="宋体"/>
          <w:color w:val="000000" w:themeColor="text1"/>
          <w:kern w:val="0"/>
          <w:sz w:val="32"/>
          <w:szCs w:val="32"/>
        </w:rPr>
      </w:pPr>
      <w:r w:rsidRPr="00840392">
        <w:rPr>
          <w:rFonts w:ascii="仿宋_GB2312" w:eastAsia="仿宋_GB2312" w:hAnsi="仿宋" w:cs="宋体" w:hint="eastAsia"/>
          <w:color w:val="000000" w:themeColor="text1"/>
          <w:kern w:val="0"/>
          <w:sz w:val="32"/>
          <w:szCs w:val="32"/>
        </w:rPr>
        <w:t>附件：《广西建设监理协会章程</w:t>
      </w:r>
      <w:r w:rsidR="009515CA">
        <w:rPr>
          <w:rFonts w:ascii="仿宋_GB2312" w:eastAsia="仿宋_GB2312" w:hAnsi="仿宋" w:cs="宋体" w:hint="eastAsia"/>
          <w:color w:val="000000" w:themeColor="text1"/>
          <w:kern w:val="0"/>
          <w:sz w:val="32"/>
          <w:szCs w:val="32"/>
        </w:rPr>
        <w:t>（修订）</w:t>
      </w:r>
      <w:r w:rsidRPr="00840392">
        <w:rPr>
          <w:rFonts w:ascii="仿宋_GB2312" w:eastAsia="仿宋_GB2312" w:hAnsi="仿宋" w:cs="宋体" w:hint="eastAsia"/>
          <w:color w:val="000000" w:themeColor="text1"/>
          <w:kern w:val="0"/>
          <w:sz w:val="32"/>
          <w:szCs w:val="32"/>
        </w:rPr>
        <w:t>》（</w:t>
      </w:r>
      <w:r w:rsidR="00BE3000">
        <w:rPr>
          <w:rFonts w:ascii="仿宋_GB2312" w:eastAsia="仿宋_GB2312" w:hAnsi="仿宋" w:cs="宋体" w:hint="eastAsia"/>
          <w:color w:val="000000" w:themeColor="text1"/>
          <w:kern w:val="0"/>
          <w:sz w:val="32"/>
          <w:szCs w:val="32"/>
        </w:rPr>
        <w:t>送</w:t>
      </w:r>
      <w:r w:rsidR="00953951">
        <w:rPr>
          <w:rFonts w:ascii="仿宋_GB2312" w:eastAsia="仿宋_GB2312" w:hAnsi="仿宋" w:cs="宋体" w:hint="eastAsia"/>
          <w:color w:val="000000" w:themeColor="text1"/>
          <w:kern w:val="0"/>
          <w:sz w:val="32"/>
          <w:szCs w:val="32"/>
        </w:rPr>
        <w:t>审</w:t>
      </w:r>
      <w:r w:rsidRPr="00840392">
        <w:rPr>
          <w:rFonts w:ascii="仿宋_GB2312" w:eastAsia="仿宋_GB2312" w:hAnsi="仿宋" w:cs="宋体" w:hint="eastAsia"/>
          <w:color w:val="000000" w:themeColor="text1"/>
          <w:kern w:val="0"/>
          <w:sz w:val="32"/>
          <w:szCs w:val="32"/>
        </w:rPr>
        <w:t>稿）</w:t>
      </w:r>
    </w:p>
    <w:p w:rsidR="00DE1BDE" w:rsidRPr="00840392" w:rsidRDefault="00DE1BDE" w:rsidP="00DE1BDE">
      <w:pPr>
        <w:spacing w:line="600" w:lineRule="exact"/>
        <w:ind w:firstLine="645"/>
        <w:rPr>
          <w:rFonts w:ascii="仿宋_GB2312" w:eastAsia="仿宋_GB2312" w:hAnsi="仿宋" w:cs="宋体"/>
          <w:color w:val="000000" w:themeColor="text1"/>
          <w:kern w:val="0"/>
          <w:sz w:val="32"/>
          <w:szCs w:val="32"/>
        </w:rPr>
      </w:pPr>
      <w:r w:rsidRPr="00840392">
        <w:rPr>
          <w:rFonts w:ascii="仿宋_GB2312" w:eastAsia="仿宋_GB2312" w:hAnsi="仿宋" w:cs="宋体" w:hint="eastAsia"/>
          <w:color w:val="000000" w:themeColor="text1"/>
          <w:kern w:val="0"/>
          <w:sz w:val="32"/>
          <w:szCs w:val="32"/>
        </w:rPr>
        <w:t xml:space="preserve">                               </w:t>
      </w:r>
    </w:p>
    <w:p w:rsidR="00DE1BDE" w:rsidRPr="00840392" w:rsidRDefault="00DE1BDE" w:rsidP="00DE1BDE">
      <w:pPr>
        <w:spacing w:line="600" w:lineRule="exact"/>
        <w:ind w:firstLineChars="1750" w:firstLine="5600"/>
        <w:rPr>
          <w:rFonts w:ascii="仿宋_GB2312" w:eastAsia="仿宋_GB2312" w:hAnsi="仿宋" w:cs="宋体"/>
          <w:color w:val="000000" w:themeColor="text1"/>
          <w:kern w:val="0"/>
          <w:sz w:val="32"/>
          <w:szCs w:val="32"/>
        </w:rPr>
      </w:pPr>
      <w:r w:rsidRPr="00840392">
        <w:rPr>
          <w:rFonts w:ascii="仿宋_GB2312" w:eastAsia="仿宋_GB2312" w:hAnsi="仿宋" w:cs="宋体" w:hint="eastAsia"/>
          <w:color w:val="000000" w:themeColor="text1"/>
          <w:kern w:val="0"/>
          <w:sz w:val="32"/>
          <w:szCs w:val="32"/>
        </w:rPr>
        <w:t>广西建设监理协会</w:t>
      </w:r>
    </w:p>
    <w:p w:rsidR="00DE1BDE" w:rsidRDefault="00DE1BDE" w:rsidP="00DE1BDE">
      <w:pPr>
        <w:spacing w:line="600" w:lineRule="exact"/>
        <w:ind w:firstLine="645"/>
        <w:rPr>
          <w:rFonts w:ascii="仿宋_GB2312" w:eastAsia="仿宋_GB2312" w:hAnsi="仿宋" w:cs="宋体"/>
          <w:color w:val="000000" w:themeColor="text1"/>
          <w:kern w:val="0"/>
          <w:sz w:val="32"/>
          <w:szCs w:val="32"/>
        </w:rPr>
      </w:pPr>
      <w:r w:rsidRPr="00840392">
        <w:rPr>
          <w:rFonts w:ascii="仿宋_GB2312" w:eastAsia="仿宋_GB2312" w:hAnsi="仿宋" w:cs="宋体" w:hint="eastAsia"/>
          <w:color w:val="000000" w:themeColor="text1"/>
          <w:kern w:val="0"/>
          <w:sz w:val="32"/>
          <w:szCs w:val="32"/>
        </w:rPr>
        <w:t xml:space="preserve">                                2018年</w:t>
      </w:r>
      <w:r w:rsidR="00631B4C">
        <w:rPr>
          <w:rFonts w:ascii="仿宋_GB2312" w:eastAsia="仿宋_GB2312" w:hAnsi="仿宋" w:cs="宋体" w:hint="eastAsia"/>
          <w:color w:val="000000" w:themeColor="text1"/>
          <w:kern w:val="0"/>
          <w:sz w:val="32"/>
          <w:szCs w:val="32"/>
        </w:rPr>
        <w:t>5</w:t>
      </w:r>
      <w:r w:rsidRPr="00840392">
        <w:rPr>
          <w:rFonts w:ascii="仿宋_GB2312" w:eastAsia="仿宋_GB2312" w:hAnsi="仿宋" w:cs="宋体" w:hint="eastAsia"/>
          <w:color w:val="000000" w:themeColor="text1"/>
          <w:kern w:val="0"/>
          <w:sz w:val="32"/>
          <w:szCs w:val="32"/>
        </w:rPr>
        <w:t>月</w:t>
      </w:r>
      <w:r w:rsidR="00FD591D">
        <w:rPr>
          <w:rFonts w:ascii="仿宋_GB2312" w:eastAsia="仿宋_GB2312" w:hAnsi="仿宋" w:cs="宋体" w:hint="eastAsia"/>
          <w:color w:val="000000" w:themeColor="text1"/>
          <w:kern w:val="0"/>
          <w:sz w:val="32"/>
          <w:szCs w:val="32"/>
        </w:rPr>
        <w:t>1</w:t>
      </w:r>
      <w:r w:rsidR="00782C46">
        <w:rPr>
          <w:rFonts w:ascii="仿宋_GB2312" w:eastAsia="仿宋_GB2312" w:hAnsi="仿宋" w:cs="宋体" w:hint="eastAsia"/>
          <w:color w:val="000000" w:themeColor="text1"/>
          <w:kern w:val="0"/>
          <w:sz w:val="32"/>
          <w:szCs w:val="32"/>
        </w:rPr>
        <w:t>0</w:t>
      </w:r>
      <w:r w:rsidRPr="00840392">
        <w:rPr>
          <w:rFonts w:ascii="仿宋_GB2312" w:eastAsia="仿宋_GB2312" w:hAnsi="仿宋" w:cs="宋体" w:hint="eastAsia"/>
          <w:color w:val="000000" w:themeColor="text1"/>
          <w:kern w:val="0"/>
          <w:sz w:val="32"/>
          <w:szCs w:val="32"/>
        </w:rPr>
        <w:t>日</w:t>
      </w:r>
    </w:p>
    <w:p w:rsidR="00FD591D" w:rsidRDefault="00FD591D">
      <w:pPr>
        <w:widowControl/>
        <w:jc w:val="left"/>
        <w:rPr>
          <w:rFonts w:ascii="仿宋_GB2312" w:eastAsia="仿宋_GB2312" w:hAnsi="仿宋" w:cs="宋体"/>
          <w:color w:val="000000" w:themeColor="text1"/>
          <w:kern w:val="0"/>
          <w:sz w:val="32"/>
          <w:szCs w:val="32"/>
        </w:rPr>
      </w:pPr>
      <w:r>
        <w:rPr>
          <w:rFonts w:ascii="仿宋_GB2312" w:eastAsia="仿宋_GB2312" w:hAnsi="仿宋" w:cs="宋体"/>
          <w:color w:val="000000" w:themeColor="text1"/>
          <w:kern w:val="0"/>
          <w:sz w:val="32"/>
          <w:szCs w:val="32"/>
        </w:rPr>
        <w:br w:type="page"/>
      </w:r>
    </w:p>
    <w:p w:rsidR="00FD591D" w:rsidRPr="00FD591D" w:rsidRDefault="00FD591D" w:rsidP="00FD591D">
      <w:pPr>
        <w:pStyle w:val="1"/>
        <w:spacing w:line="340" w:lineRule="atLeast"/>
        <w:rPr>
          <w:b w:val="0"/>
          <w:sz w:val="32"/>
        </w:rPr>
      </w:pPr>
      <w:r w:rsidRPr="00FD591D">
        <w:rPr>
          <w:rFonts w:hint="eastAsia"/>
          <w:b w:val="0"/>
          <w:sz w:val="32"/>
        </w:rPr>
        <w:lastRenderedPageBreak/>
        <w:t>附件：</w:t>
      </w:r>
    </w:p>
    <w:p w:rsidR="00FD591D" w:rsidRPr="00FD591D" w:rsidRDefault="00FD591D" w:rsidP="00FD591D">
      <w:pPr>
        <w:pStyle w:val="1"/>
        <w:spacing w:line="340" w:lineRule="atLeast"/>
        <w:jc w:val="center"/>
        <w:rPr>
          <w:rFonts w:ascii="仿宋_GB2312" w:eastAsia="仿宋_GB2312"/>
        </w:rPr>
      </w:pPr>
      <w:r w:rsidRPr="00FD591D">
        <w:rPr>
          <w:rFonts w:ascii="仿宋_GB2312" w:eastAsia="仿宋_GB2312" w:hint="eastAsia"/>
        </w:rPr>
        <w:t>广西建设监理协会章程（修订）</w:t>
      </w:r>
    </w:p>
    <w:p w:rsidR="00FD591D" w:rsidRPr="00FD591D" w:rsidRDefault="00FD591D" w:rsidP="00FD591D">
      <w:pPr>
        <w:pStyle w:val="1"/>
        <w:spacing w:line="340" w:lineRule="atLeast"/>
        <w:jc w:val="center"/>
        <w:rPr>
          <w:rFonts w:ascii="仿宋_GB2312" w:eastAsia="仿宋_GB2312"/>
          <w:b w:val="0"/>
          <w:sz w:val="36"/>
          <w:szCs w:val="36"/>
        </w:rPr>
      </w:pPr>
      <w:r w:rsidRPr="00FD591D">
        <w:rPr>
          <w:rFonts w:ascii="仿宋_GB2312" w:eastAsia="仿宋_GB2312" w:hint="eastAsia"/>
          <w:b w:val="0"/>
          <w:sz w:val="36"/>
          <w:szCs w:val="36"/>
        </w:rPr>
        <w:t>（</w:t>
      </w:r>
      <w:r w:rsidR="00BE3000">
        <w:rPr>
          <w:rFonts w:ascii="仿宋_GB2312" w:eastAsia="仿宋_GB2312" w:hint="eastAsia"/>
          <w:b w:val="0"/>
          <w:sz w:val="36"/>
          <w:szCs w:val="36"/>
        </w:rPr>
        <w:t>送</w:t>
      </w:r>
      <w:r w:rsidR="005C03ED">
        <w:rPr>
          <w:rFonts w:ascii="仿宋_GB2312" w:eastAsia="仿宋_GB2312" w:hint="eastAsia"/>
          <w:b w:val="0"/>
          <w:sz w:val="36"/>
          <w:szCs w:val="36"/>
        </w:rPr>
        <w:t>审</w:t>
      </w:r>
      <w:r w:rsidRPr="00FD591D">
        <w:rPr>
          <w:rFonts w:ascii="仿宋_GB2312" w:eastAsia="仿宋_GB2312" w:hint="eastAsia"/>
          <w:b w:val="0"/>
          <w:sz w:val="36"/>
          <w:szCs w:val="36"/>
        </w:rPr>
        <w:t>稿）</w:t>
      </w:r>
    </w:p>
    <w:p w:rsidR="00FD591D" w:rsidRPr="00EE42C9" w:rsidRDefault="00FD591D" w:rsidP="00FD591D">
      <w:pPr>
        <w:pStyle w:val="a6"/>
        <w:adjustRightInd w:val="0"/>
        <w:snapToGrid w:val="0"/>
        <w:spacing w:before="0" w:after="0" w:line="560" w:lineRule="exact"/>
        <w:rPr>
          <w:rFonts w:asciiTheme="majorEastAsia" w:eastAsiaTheme="majorEastAsia" w:hAnsiTheme="majorEastAsia" w:hint="default"/>
          <w:kern w:val="2"/>
          <w:sz w:val="28"/>
          <w:szCs w:val="28"/>
        </w:rPr>
      </w:pPr>
      <w:r w:rsidRPr="00EE42C9">
        <w:rPr>
          <w:rFonts w:asciiTheme="majorEastAsia" w:eastAsiaTheme="majorEastAsia" w:hAnsiTheme="majorEastAsia"/>
          <w:color w:val="000000" w:themeColor="text1"/>
          <w:sz w:val="28"/>
          <w:szCs w:val="28"/>
        </w:rPr>
        <w:t>（本稿是以区民政厅2017年发布的《</w:t>
      </w:r>
      <w:r w:rsidRPr="00EE42C9">
        <w:rPr>
          <w:rFonts w:asciiTheme="majorEastAsia" w:eastAsiaTheme="majorEastAsia" w:hAnsiTheme="majorEastAsia"/>
          <w:kern w:val="2"/>
          <w:sz w:val="28"/>
          <w:szCs w:val="28"/>
        </w:rPr>
        <w:t>广西全区性行业协会商会章程示范文本（试行）</w:t>
      </w:r>
      <w:r w:rsidRPr="00EE42C9">
        <w:rPr>
          <w:rFonts w:asciiTheme="majorEastAsia" w:eastAsiaTheme="majorEastAsia" w:hAnsiTheme="majorEastAsia"/>
          <w:color w:val="000000" w:themeColor="text1"/>
          <w:sz w:val="28"/>
          <w:szCs w:val="28"/>
        </w:rPr>
        <w:t>》为范本，章程中标下划线黑体的为协会根据自身情况所添加，标黑体</w:t>
      </w:r>
      <w:r w:rsidR="00C47E33">
        <w:rPr>
          <w:rFonts w:asciiTheme="majorEastAsia" w:eastAsiaTheme="majorEastAsia" w:hAnsiTheme="majorEastAsia"/>
          <w:color w:val="000000" w:themeColor="text1"/>
          <w:sz w:val="28"/>
          <w:szCs w:val="28"/>
        </w:rPr>
        <w:t>斜体</w:t>
      </w:r>
      <w:r w:rsidRPr="00EE42C9">
        <w:rPr>
          <w:rFonts w:asciiTheme="majorEastAsia" w:eastAsiaTheme="majorEastAsia" w:hAnsiTheme="majorEastAsia"/>
          <w:color w:val="000000" w:themeColor="text1"/>
          <w:sz w:val="28"/>
          <w:szCs w:val="28"/>
        </w:rPr>
        <w:t>的为可选项</w:t>
      </w:r>
      <w:r>
        <w:rPr>
          <w:rFonts w:asciiTheme="majorEastAsia" w:eastAsiaTheme="majorEastAsia" w:hAnsiTheme="majorEastAsia"/>
          <w:color w:val="000000" w:themeColor="text1"/>
          <w:sz w:val="28"/>
          <w:szCs w:val="28"/>
        </w:rPr>
        <w:t>。</w:t>
      </w:r>
      <w:r w:rsidRPr="00EE42C9">
        <w:rPr>
          <w:rFonts w:asciiTheme="majorEastAsia" w:eastAsiaTheme="majorEastAsia" w:hAnsiTheme="majorEastAsia"/>
          <w:color w:val="000000" w:themeColor="text1"/>
          <w:sz w:val="28"/>
          <w:szCs w:val="28"/>
        </w:rPr>
        <w:t>）</w:t>
      </w:r>
    </w:p>
    <w:p w:rsidR="00FD591D" w:rsidRPr="000515E5" w:rsidRDefault="00FD591D" w:rsidP="00FD591D">
      <w:pPr>
        <w:pStyle w:val="1"/>
        <w:spacing w:line="340" w:lineRule="atLeast"/>
        <w:jc w:val="center"/>
        <w:rPr>
          <w:rFonts w:ascii="仿宋" w:eastAsia="仿宋" w:hAnsi="仿宋" w:cs="宋体"/>
          <w:bCs w:val="0"/>
          <w:kern w:val="0"/>
          <w:sz w:val="32"/>
          <w:szCs w:val="32"/>
        </w:rPr>
      </w:pPr>
      <w:r w:rsidRPr="000515E5">
        <w:rPr>
          <w:rFonts w:ascii="仿宋" w:eastAsia="仿宋" w:hAnsi="仿宋" w:cs="宋体"/>
          <w:bCs w:val="0"/>
          <w:kern w:val="0"/>
          <w:sz w:val="32"/>
          <w:szCs w:val="32"/>
        </w:rPr>
        <w:t>第一章</w:t>
      </w:r>
      <w:r w:rsidRPr="000515E5">
        <w:rPr>
          <w:rFonts w:ascii="仿宋" w:eastAsia="仿宋" w:hAnsi="仿宋" w:cs="宋体" w:hint="eastAsia"/>
          <w:bCs w:val="0"/>
          <w:kern w:val="0"/>
          <w:sz w:val="32"/>
          <w:szCs w:val="32"/>
        </w:rPr>
        <w:t xml:space="preserve">  </w:t>
      </w:r>
      <w:r w:rsidRPr="000515E5">
        <w:rPr>
          <w:rFonts w:ascii="仿宋" w:eastAsia="仿宋" w:hAnsi="仿宋" w:cs="宋体"/>
          <w:bCs w:val="0"/>
          <w:kern w:val="0"/>
          <w:sz w:val="32"/>
          <w:szCs w:val="32"/>
        </w:rPr>
        <w:t>总则</w:t>
      </w:r>
    </w:p>
    <w:p w:rsidR="00FD591D" w:rsidRDefault="00FD591D" w:rsidP="00FD591D">
      <w:pPr>
        <w:spacing w:line="340" w:lineRule="atLeast"/>
        <w:ind w:firstLineChars="200" w:firstLine="640"/>
        <w:rPr>
          <w:rFonts w:ascii="仿宋" w:eastAsia="仿宋" w:hAnsi="仿宋"/>
          <w:color w:val="303030"/>
          <w:sz w:val="32"/>
          <w:szCs w:val="32"/>
        </w:rPr>
      </w:pPr>
      <w:r w:rsidRPr="005D76F9">
        <w:rPr>
          <w:rFonts w:ascii="仿宋" w:eastAsia="仿宋" w:hAnsi="仿宋"/>
          <w:sz w:val="32"/>
          <w:szCs w:val="32"/>
        </w:rPr>
        <w:t>第一条</w:t>
      </w:r>
      <w:r w:rsidRPr="005D76F9">
        <w:rPr>
          <w:rFonts w:eastAsia="仿宋"/>
          <w:sz w:val="32"/>
          <w:szCs w:val="32"/>
        </w:rPr>
        <w:t> </w:t>
      </w:r>
      <w:r w:rsidRPr="00426758">
        <w:rPr>
          <w:rFonts w:eastAsia="仿宋"/>
          <w:b/>
          <w:sz w:val="32"/>
          <w:szCs w:val="32"/>
        </w:rPr>
        <w:t> </w:t>
      </w:r>
      <w:r w:rsidRPr="00426758">
        <w:rPr>
          <w:rFonts w:ascii="仿宋" w:eastAsia="仿宋" w:hAnsi="仿宋"/>
          <w:b/>
          <w:sz w:val="32"/>
          <w:szCs w:val="32"/>
          <w:u w:val="single"/>
        </w:rPr>
        <w:t>广西建设监理协会</w:t>
      </w:r>
      <w:r w:rsidRPr="005D76F9">
        <w:rPr>
          <w:rFonts w:ascii="仿宋" w:eastAsia="仿宋" w:hAnsi="仿宋"/>
          <w:sz w:val="32"/>
          <w:szCs w:val="32"/>
        </w:rPr>
        <w:t>是由</w:t>
      </w:r>
      <w:r w:rsidRPr="00426758">
        <w:rPr>
          <w:rFonts w:ascii="仿宋" w:eastAsia="仿宋" w:hAnsi="仿宋" w:hint="eastAsia"/>
          <w:b/>
          <w:sz w:val="32"/>
          <w:szCs w:val="32"/>
          <w:u w:val="single"/>
        </w:rPr>
        <w:t>在</w:t>
      </w:r>
      <w:r w:rsidRPr="00426758">
        <w:rPr>
          <w:rFonts w:ascii="仿宋" w:eastAsia="仿宋" w:hAnsi="仿宋" w:hint="eastAsia"/>
          <w:b/>
          <w:color w:val="303030"/>
          <w:sz w:val="32"/>
          <w:szCs w:val="32"/>
          <w:u w:val="single"/>
        </w:rPr>
        <w:t>广西行政区域内注册或从事工程建设监理业务的监理单位以及有关人士</w:t>
      </w:r>
      <w:r w:rsidRPr="005D76F9">
        <w:rPr>
          <w:rFonts w:ascii="仿宋" w:eastAsia="仿宋" w:hAnsi="仿宋" w:hint="eastAsia"/>
          <w:color w:val="303030"/>
          <w:sz w:val="32"/>
          <w:szCs w:val="32"/>
        </w:rPr>
        <w:t>自愿结成的广西全区性、行业性社会团体,是非营利的行业社会组织。</w:t>
      </w:r>
    </w:p>
    <w:p w:rsidR="00FD591D" w:rsidRPr="00E32538" w:rsidRDefault="00FD591D" w:rsidP="00FD591D">
      <w:pPr>
        <w:spacing w:line="340" w:lineRule="atLeast"/>
        <w:ind w:firstLineChars="200" w:firstLine="640"/>
        <w:rPr>
          <w:rFonts w:ascii="仿宋" w:eastAsia="仿宋" w:hAnsi="仿宋"/>
          <w:sz w:val="32"/>
          <w:szCs w:val="32"/>
        </w:rPr>
      </w:pPr>
      <w:r w:rsidRPr="00E32538">
        <w:rPr>
          <w:rFonts w:ascii="仿宋" w:eastAsia="仿宋" w:hAnsi="仿宋"/>
          <w:sz w:val="32"/>
          <w:szCs w:val="32"/>
        </w:rPr>
        <w:t>本会会员分布和活动地域为</w:t>
      </w:r>
      <w:r w:rsidRPr="00426758">
        <w:rPr>
          <w:rFonts w:ascii="仿宋" w:eastAsia="仿宋" w:hAnsi="仿宋" w:hint="eastAsia"/>
          <w:b/>
          <w:sz w:val="32"/>
          <w:szCs w:val="32"/>
          <w:u w:val="single"/>
        </w:rPr>
        <w:t>广西</w:t>
      </w:r>
      <w:r>
        <w:rPr>
          <w:rFonts w:ascii="仿宋" w:eastAsia="仿宋" w:hAnsi="仿宋" w:hint="eastAsia"/>
          <w:sz w:val="32"/>
          <w:szCs w:val="32"/>
        </w:rPr>
        <w:t>。</w:t>
      </w:r>
    </w:p>
    <w:p w:rsidR="00FD591D" w:rsidRPr="00426758" w:rsidRDefault="00FD591D" w:rsidP="00FD591D">
      <w:pPr>
        <w:spacing w:line="340" w:lineRule="atLeast"/>
        <w:ind w:firstLineChars="200" w:firstLine="640"/>
        <w:rPr>
          <w:rFonts w:ascii="仿宋" w:eastAsia="仿宋" w:hAnsi="仿宋"/>
          <w:b/>
          <w:sz w:val="32"/>
          <w:szCs w:val="32"/>
          <w:u w:val="single"/>
        </w:rPr>
      </w:pPr>
      <w:r w:rsidRPr="00E32538">
        <w:rPr>
          <w:rFonts w:ascii="仿宋" w:eastAsia="仿宋" w:hAnsi="仿宋"/>
          <w:sz w:val="32"/>
          <w:szCs w:val="32"/>
        </w:rPr>
        <w:t>第二条</w:t>
      </w:r>
      <w:r w:rsidRPr="00E32538">
        <w:rPr>
          <w:rFonts w:eastAsia="仿宋"/>
          <w:sz w:val="32"/>
          <w:szCs w:val="32"/>
        </w:rPr>
        <w:t>  </w:t>
      </w:r>
      <w:r w:rsidRPr="00E32538">
        <w:rPr>
          <w:rFonts w:ascii="仿宋" w:eastAsia="仿宋" w:hAnsi="仿宋"/>
          <w:sz w:val="32"/>
          <w:szCs w:val="32"/>
        </w:rPr>
        <w:t>本会的宗旨</w:t>
      </w:r>
      <w:r w:rsidRPr="00E32538">
        <w:rPr>
          <w:rFonts w:ascii="仿宋" w:eastAsia="仿宋" w:hAnsi="仿宋" w:hint="eastAsia"/>
          <w:sz w:val="32"/>
          <w:szCs w:val="32"/>
        </w:rPr>
        <w:t>是</w:t>
      </w:r>
      <w:r w:rsidRPr="00E32538">
        <w:rPr>
          <w:rFonts w:ascii="仿宋" w:eastAsia="仿宋" w:hAnsi="仿宋"/>
          <w:sz w:val="32"/>
          <w:szCs w:val="32"/>
        </w:rPr>
        <w:t>：</w:t>
      </w:r>
      <w:r w:rsidRPr="00426758">
        <w:rPr>
          <w:rFonts w:ascii="仿宋" w:eastAsia="仿宋" w:hAnsi="仿宋"/>
          <w:b/>
          <w:sz w:val="32"/>
          <w:szCs w:val="32"/>
          <w:u w:val="single"/>
        </w:rPr>
        <w:t>贯彻执行党的路线、方针、政策，遵守宪法、法律、法规和国家政策，遵守社会道德风尚，以经济建设为中心，维护监理市场秩序，维护会员的合法权益，推动监理企业自我完善、自我提高、自我发展，沟通政府与会员之间的联系，及时向政府有关部门反映会员的要求和意见，为建设单位和政府部门决策提供服务，为会员服务，引导会员遵循“守法、诚信、公正、科学”的职业准则，促进经济发展和社会进步。</w:t>
      </w:r>
    </w:p>
    <w:p w:rsidR="00FD591D" w:rsidRPr="00E32538" w:rsidRDefault="00FD591D" w:rsidP="00FD591D">
      <w:pPr>
        <w:pStyle w:val="a6"/>
        <w:tabs>
          <w:tab w:val="left" w:pos="284"/>
        </w:tabs>
        <w:adjustRightInd w:val="0"/>
        <w:snapToGrid w:val="0"/>
        <w:spacing w:before="0" w:after="0" w:line="560" w:lineRule="exact"/>
        <w:ind w:firstLineChars="200" w:firstLine="640"/>
        <w:jc w:val="both"/>
        <w:rPr>
          <w:rFonts w:ascii="仿宋" w:eastAsia="仿宋" w:hAnsi="仿宋" w:hint="default"/>
          <w:sz w:val="32"/>
          <w:szCs w:val="32"/>
        </w:rPr>
      </w:pPr>
      <w:r w:rsidRPr="00E32538">
        <w:rPr>
          <w:rFonts w:ascii="仿宋" w:eastAsia="仿宋" w:hAnsi="仿宋"/>
          <w:sz w:val="32"/>
          <w:szCs w:val="32"/>
        </w:rPr>
        <w:lastRenderedPageBreak/>
        <w:t>本会遵守宪法、法律、法规和国家政策，遵守社会道德风尚，自觉加强诚信自律建设。</w:t>
      </w:r>
    </w:p>
    <w:p w:rsidR="00FD591D" w:rsidRPr="00E32538"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E32538">
        <w:rPr>
          <w:rFonts w:ascii="仿宋" w:eastAsia="仿宋" w:hAnsi="仿宋"/>
          <w:sz w:val="32"/>
          <w:szCs w:val="32"/>
        </w:rPr>
        <w:t>第三条  本会依照《中国共产党章程》有关规定建立党的组织，承担保证政治方向、团结凝聚群众、推动事业发展、建设先进文化、服务人才成长、加强自身建设等职责</w:t>
      </w:r>
      <w:r w:rsidRPr="00E32538">
        <w:rPr>
          <w:rFonts w:ascii="仿宋" w:eastAsia="仿宋" w:hAnsi="仿宋"/>
          <w:b/>
          <w:bCs/>
          <w:sz w:val="32"/>
          <w:szCs w:val="32"/>
        </w:rPr>
        <w:t>。</w:t>
      </w:r>
    </w:p>
    <w:p w:rsidR="00FD591D" w:rsidRPr="00E32538" w:rsidRDefault="00FD591D" w:rsidP="00FD591D">
      <w:pPr>
        <w:pStyle w:val="a6"/>
        <w:tabs>
          <w:tab w:val="left" w:pos="1800"/>
          <w:tab w:val="left" w:pos="1815"/>
          <w:tab w:val="left" w:pos="1931"/>
          <w:tab w:val="left" w:pos="2130"/>
        </w:tabs>
        <w:adjustRightInd w:val="0"/>
        <w:snapToGrid w:val="0"/>
        <w:spacing w:before="0" w:after="0" w:line="560" w:lineRule="exact"/>
        <w:ind w:firstLineChars="180" w:firstLine="576"/>
        <w:jc w:val="both"/>
        <w:rPr>
          <w:rFonts w:ascii="仿宋" w:eastAsia="仿宋" w:hAnsi="仿宋" w:hint="default"/>
          <w:sz w:val="32"/>
          <w:szCs w:val="32"/>
        </w:rPr>
      </w:pPr>
      <w:r w:rsidRPr="00E32538">
        <w:rPr>
          <w:rFonts w:ascii="仿宋" w:eastAsia="仿宋" w:hAnsi="仿宋"/>
          <w:sz w:val="32"/>
          <w:szCs w:val="32"/>
        </w:rPr>
        <w:t>本会的登记管理机关是</w:t>
      </w:r>
      <w:r w:rsidRPr="00426758">
        <w:rPr>
          <w:rFonts w:ascii="仿宋" w:eastAsia="仿宋" w:hAnsi="仿宋"/>
          <w:b/>
          <w:sz w:val="32"/>
          <w:szCs w:val="32"/>
          <w:u w:val="single"/>
        </w:rPr>
        <w:t>广西壮族自治区民政厅</w:t>
      </w:r>
      <w:r w:rsidRPr="00E32538">
        <w:rPr>
          <w:rFonts w:ascii="仿宋" w:eastAsia="仿宋" w:hAnsi="仿宋"/>
          <w:sz w:val="32"/>
          <w:szCs w:val="32"/>
        </w:rPr>
        <w:t>,</w:t>
      </w:r>
      <w:r>
        <w:rPr>
          <w:rFonts w:ascii="仿宋" w:eastAsia="仿宋" w:hAnsi="仿宋"/>
          <w:sz w:val="32"/>
          <w:szCs w:val="32"/>
        </w:rPr>
        <w:t>党建领导机关是</w:t>
      </w:r>
      <w:r w:rsidRPr="00426758">
        <w:rPr>
          <w:rFonts w:ascii="仿宋" w:eastAsia="仿宋" w:hAnsi="仿宋"/>
          <w:b/>
          <w:sz w:val="32"/>
          <w:szCs w:val="32"/>
          <w:u w:val="single"/>
        </w:rPr>
        <w:t>广西住房城乡建设行业党委</w:t>
      </w:r>
      <w:r w:rsidRPr="00E32538">
        <w:rPr>
          <w:rFonts w:ascii="仿宋" w:eastAsia="仿宋" w:hAnsi="仿宋"/>
          <w:sz w:val="32"/>
          <w:szCs w:val="32"/>
        </w:rPr>
        <w:t>。</w:t>
      </w:r>
    </w:p>
    <w:p w:rsidR="00FD59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2538">
        <w:rPr>
          <w:rFonts w:ascii="仿宋" w:eastAsia="仿宋" w:hAnsi="仿宋"/>
          <w:sz w:val="32"/>
          <w:szCs w:val="32"/>
        </w:rPr>
        <w:t>本会接受登记管理机关、党建领导机关、有关行业管理部门的业务指导和监督管理。</w:t>
      </w:r>
    </w:p>
    <w:p w:rsidR="00FD591D" w:rsidRPr="000515E5"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0515E5">
        <w:rPr>
          <w:rFonts w:ascii="仿宋" w:eastAsia="仿宋" w:hAnsi="仿宋"/>
          <w:sz w:val="32"/>
          <w:szCs w:val="32"/>
        </w:rPr>
        <w:t>第四条  本会负责人包括</w:t>
      </w:r>
      <w:r w:rsidRPr="00426758">
        <w:rPr>
          <w:rFonts w:ascii="仿宋" w:eastAsia="仿宋" w:hAnsi="仿宋"/>
          <w:b/>
          <w:sz w:val="32"/>
          <w:szCs w:val="32"/>
          <w:u w:val="single"/>
        </w:rPr>
        <w:t xml:space="preserve"> 会长、副会长、秘书长</w:t>
      </w:r>
      <w:r w:rsidRPr="000515E5">
        <w:rPr>
          <w:rFonts w:ascii="仿宋" w:eastAsia="仿宋" w:hAnsi="仿宋"/>
          <w:sz w:val="32"/>
          <w:szCs w:val="32"/>
        </w:rPr>
        <w:t xml:space="preserve">。  </w:t>
      </w:r>
    </w:p>
    <w:p w:rsidR="00FD591D" w:rsidRPr="000515E5" w:rsidRDefault="00FD591D" w:rsidP="00FD591D">
      <w:pPr>
        <w:spacing w:line="340" w:lineRule="atLeast"/>
        <w:ind w:firstLineChars="200" w:firstLine="640"/>
        <w:rPr>
          <w:rFonts w:ascii="仿宋" w:eastAsia="仿宋" w:hAnsi="仿宋"/>
          <w:sz w:val="32"/>
          <w:szCs w:val="32"/>
        </w:rPr>
      </w:pPr>
      <w:r w:rsidRPr="000515E5">
        <w:rPr>
          <w:rFonts w:ascii="仿宋" w:eastAsia="仿宋" w:hAnsi="仿宋" w:hint="eastAsia"/>
          <w:sz w:val="32"/>
          <w:szCs w:val="32"/>
        </w:rPr>
        <w:t>第五条  本会的住所设在</w:t>
      </w:r>
      <w:r w:rsidRPr="00426758">
        <w:rPr>
          <w:rFonts w:ascii="仿宋" w:eastAsia="仿宋" w:hAnsi="仿宋" w:hint="eastAsia"/>
          <w:b/>
          <w:sz w:val="32"/>
          <w:szCs w:val="32"/>
          <w:u w:val="single"/>
        </w:rPr>
        <w:t>南宁市</w:t>
      </w:r>
      <w:r w:rsidRPr="000515E5">
        <w:rPr>
          <w:rFonts w:ascii="仿宋" w:eastAsia="仿宋" w:hAnsi="仿宋" w:hint="eastAsia"/>
          <w:sz w:val="32"/>
          <w:szCs w:val="32"/>
        </w:rPr>
        <w:t>。</w:t>
      </w:r>
    </w:p>
    <w:p w:rsidR="00FD591D" w:rsidRPr="00426758" w:rsidRDefault="00FD591D" w:rsidP="00FD591D">
      <w:pPr>
        <w:spacing w:line="340" w:lineRule="atLeast"/>
        <w:ind w:firstLineChars="600" w:firstLine="1922"/>
        <w:rPr>
          <w:rFonts w:ascii="华文中宋" w:eastAsia="华文中宋" w:hAnsi="华文中宋"/>
          <w:b/>
          <w:i/>
          <w:sz w:val="32"/>
          <w:szCs w:val="32"/>
          <w:u w:val="single"/>
        </w:rPr>
      </w:pPr>
      <w:r w:rsidRPr="00426758">
        <w:rPr>
          <w:rFonts w:ascii="华文中宋" w:eastAsia="华文中宋" w:hAnsi="华文中宋"/>
          <w:b/>
          <w:i/>
          <w:sz w:val="32"/>
          <w:szCs w:val="32"/>
        </w:rPr>
        <w:t>本</w:t>
      </w:r>
      <w:r w:rsidRPr="00426758">
        <w:rPr>
          <w:rFonts w:ascii="华文中宋" w:eastAsia="华文中宋" w:hAnsi="华文中宋" w:hint="eastAsia"/>
          <w:b/>
          <w:i/>
          <w:sz w:val="32"/>
          <w:szCs w:val="32"/>
        </w:rPr>
        <w:t>会的网址：</w:t>
      </w:r>
      <w:r w:rsidRPr="00426758">
        <w:rPr>
          <w:rFonts w:ascii="华文中宋" w:eastAsia="华文中宋" w:hAnsi="华文中宋" w:hint="eastAsia"/>
          <w:b/>
          <w:i/>
          <w:sz w:val="32"/>
          <w:szCs w:val="32"/>
          <w:u w:val="single"/>
        </w:rPr>
        <w:t>www.gxjsjlxh.com。</w:t>
      </w:r>
      <w:r>
        <w:rPr>
          <w:rFonts w:ascii="华文中宋" w:eastAsia="华文中宋" w:hAnsi="华文中宋" w:hint="eastAsia"/>
          <w:b/>
          <w:i/>
          <w:sz w:val="32"/>
          <w:szCs w:val="32"/>
          <w:u w:val="single"/>
        </w:rPr>
        <w:t>【可选项】</w:t>
      </w:r>
    </w:p>
    <w:p w:rsidR="00FD591D" w:rsidRDefault="00FD591D" w:rsidP="00FD591D">
      <w:pPr>
        <w:spacing w:line="340" w:lineRule="atLeast"/>
        <w:jc w:val="center"/>
        <w:rPr>
          <w:sz w:val="28"/>
          <w:szCs w:val="18"/>
        </w:rPr>
      </w:pPr>
    </w:p>
    <w:p w:rsidR="00FD591D" w:rsidRPr="000515E5" w:rsidRDefault="00FD591D" w:rsidP="00FD591D">
      <w:pPr>
        <w:spacing w:line="340" w:lineRule="atLeast"/>
        <w:jc w:val="center"/>
        <w:rPr>
          <w:rFonts w:ascii="仿宋" w:eastAsia="仿宋" w:hAnsi="仿宋"/>
          <w:b/>
          <w:sz w:val="32"/>
          <w:szCs w:val="32"/>
        </w:rPr>
      </w:pPr>
      <w:r w:rsidRPr="000515E5">
        <w:rPr>
          <w:rFonts w:ascii="仿宋" w:eastAsia="仿宋" w:hAnsi="仿宋"/>
          <w:b/>
          <w:sz w:val="32"/>
          <w:szCs w:val="32"/>
        </w:rPr>
        <w:t>第二章</w:t>
      </w:r>
      <w:r w:rsidRPr="000515E5">
        <w:rPr>
          <w:rFonts w:eastAsia="仿宋"/>
          <w:b/>
          <w:sz w:val="32"/>
          <w:szCs w:val="32"/>
        </w:rPr>
        <w:t> </w:t>
      </w:r>
      <w:r w:rsidRPr="000515E5">
        <w:rPr>
          <w:rFonts w:ascii="仿宋" w:eastAsia="仿宋" w:hAnsi="仿宋"/>
          <w:b/>
          <w:sz w:val="32"/>
          <w:szCs w:val="32"/>
        </w:rPr>
        <w:t xml:space="preserve"> 业务范围</w:t>
      </w:r>
    </w:p>
    <w:p w:rsidR="00FD591D" w:rsidRPr="000515E5" w:rsidRDefault="00FD591D" w:rsidP="00FD591D">
      <w:pPr>
        <w:spacing w:line="340" w:lineRule="atLeast"/>
        <w:ind w:firstLineChars="200" w:firstLine="640"/>
        <w:rPr>
          <w:rFonts w:ascii="仿宋" w:eastAsia="仿宋" w:hAnsi="仿宋"/>
          <w:sz w:val="32"/>
          <w:szCs w:val="32"/>
        </w:rPr>
      </w:pPr>
      <w:r w:rsidRPr="000515E5">
        <w:rPr>
          <w:rFonts w:ascii="仿宋" w:eastAsia="仿宋" w:hAnsi="仿宋"/>
          <w:sz w:val="32"/>
          <w:szCs w:val="32"/>
        </w:rPr>
        <w:t>第</w:t>
      </w:r>
      <w:r w:rsidRPr="000515E5">
        <w:rPr>
          <w:rFonts w:ascii="仿宋" w:eastAsia="仿宋" w:hAnsi="仿宋" w:hint="eastAsia"/>
          <w:sz w:val="32"/>
          <w:szCs w:val="32"/>
        </w:rPr>
        <w:t>六</w:t>
      </w:r>
      <w:r w:rsidRPr="000515E5">
        <w:rPr>
          <w:rFonts w:ascii="仿宋" w:eastAsia="仿宋" w:hAnsi="仿宋"/>
          <w:sz w:val="32"/>
          <w:szCs w:val="32"/>
        </w:rPr>
        <w:t>条</w:t>
      </w:r>
      <w:r w:rsidRPr="000515E5">
        <w:rPr>
          <w:rFonts w:eastAsia="仿宋"/>
          <w:sz w:val="32"/>
          <w:szCs w:val="32"/>
        </w:rPr>
        <w:t>  </w:t>
      </w:r>
      <w:r w:rsidRPr="000515E5">
        <w:rPr>
          <w:rFonts w:ascii="仿宋" w:eastAsia="仿宋" w:hAnsi="仿宋"/>
          <w:sz w:val="32"/>
          <w:szCs w:val="32"/>
        </w:rPr>
        <w:t xml:space="preserve"> 本会</w:t>
      </w:r>
      <w:r w:rsidRPr="000515E5">
        <w:rPr>
          <w:rFonts w:ascii="仿宋" w:eastAsia="仿宋" w:hAnsi="仿宋" w:hint="eastAsia"/>
          <w:sz w:val="32"/>
          <w:szCs w:val="32"/>
        </w:rPr>
        <w:t>的</w:t>
      </w:r>
      <w:r w:rsidRPr="000515E5">
        <w:rPr>
          <w:rFonts w:ascii="仿宋" w:eastAsia="仿宋" w:hAnsi="仿宋"/>
          <w:sz w:val="32"/>
          <w:szCs w:val="32"/>
        </w:rPr>
        <w:t>业务范围：</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（一）</w:t>
      </w:r>
      <w:r w:rsidRPr="00426758">
        <w:rPr>
          <w:rFonts w:ascii="仿宋" w:eastAsia="仿宋" w:hAnsi="仿宋" w:hint="eastAsia"/>
          <w:b/>
          <w:sz w:val="32"/>
          <w:szCs w:val="32"/>
          <w:u w:val="single"/>
        </w:rPr>
        <w:t>宣传、贯彻、执行国家关于建设监理及相关服务的方针、政策；组织</w:t>
      </w:r>
      <w:r w:rsidRPr="00426758">
        <w:rPr>
          <w:rFonts w:ascii="仿宋" w:eastAsia="仿宋" w:hAnsi="仿宋"/>
          <w:b/>
          <w:sz w:val="32"/>
          <w:szCs w:val="32"/>
          <w:u w:val="single"/>
        </w:rPr>
        <w:t>研究和探讨建设监理的理论、方针、政策及工作方法；</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（二）协助政府主管部门</w:t>
      </w:r>
      <w:r w:rsidRPr="00426758">
        <w:rPr>
          <w:rFonts w:ascii="仿宋" w:eastAsia="仿宋" w:hAnsi="仿宋" w:hint="eastAsia"/>
          <w:b/>
          <w:sz w:val="32"/>
          <w:szCs w:val="32"/>
          <w:u w:val="single"/>
        </w:rPr>
        <w:t>编制建设监理及相关服务的有关法规、制度、准则等，</w:t>
      </w:r>
      <w:r w:rsidRPr="00426758">
        <w:rPr>
          <w:rFonts w:ascii="仿宋" w:eastAsia="仿宋" w:hAnsi="仿宋"/>
          <w:b/>
          <w:sz w:val="32"/>
          <w:szCs w:val="32"/>
          <w:u w:val="single"/>
        </w:rPr>
        <w:t>大力推动监理工作的制度化、规范化和标准化；</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（三）宣传贯彻有关法规、规章、规范性文件和技术规范标准。推动科技进步；</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lastRenderedPageBreak/>
        <w:t>（四）组织交流推广建设监理的先进经验，协助政府主管部门，举办有关技术、经济、项目管理、建设监理培训班，研讨班以及建设监理业务专题讲座；</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（五）维护会员的合法权益，向政府有关部门反映会员和业内人员的意见和建议；</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（六）</w:t>
      </w:r>
      <w:r w:rsidRPr="00426758">
        <w:rPr>
          <w:rFonts w:ascii="仿宋" w:eastAsia="仿宋" w:hAnsi="仿宋" w:hint="eastAsia"/>
          <w:b/>
          <w:sz w:val="32"/>
          <w:szCs w:val="32"/>
          <w:u w:val="single"/>
        </w:rPr>
        <w:t>开展提高会员素质和管理水平的活动。组织编写、制作、发放建设监理及相关服务的书刊、音像资料；组织会员进行企业管理、工程项目咨询和工程技术经验交流活动；完善广西建设监理协会网站“广西建设监理在线”，发布市场信息，为会员提供交流平台，为会员提供技术咨询和信息服务；</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（七）</w:t>
      </w:r>
      <w:r w:rsidRPr="00426758">
        <w:rPr>
          <w:rFonts w:ascii="仿宋" w:eastAsia="仿宋" w:hAnsi="仿宋" w:hint="eastAsia"/>
          <w:b/>
          <w:sz w:val="32"/>
          <w:szCs w:val="32"/>
          <w:u w:val="single"/>
        </w:rPr>
        <w:t>经区建设行政主管部门批准同意，</w:t>
      </w:r>
      <w:r w:rsidRPr="00426758">
        <w:rPr>
          <w:rFonts w:ascii="仿宋" w:eastAsia="仿宋" w:hAnsi="仿宋"/>
          <w:b/>
          <w:sz w:val="32"/>
          <w:szCs w:val="32"/>
          <w:u w:val="single"/>
        </w:rPr>
        <w:t>组织评选和表彰在建设监理事业中</w:t>
      </w:r>
      <w:proofErr w:type="gramStart"/>
      <w:r w:rsidRPr="00426758">
        <w:rPr>
          <w:rFonts w:ascii="仿宋" w:eastAsia="仿宋" w:hAnsi="仿宋"/>
          <w:b/>
          <w:sz w:val="32"/>
          <w:szCs w:val="32"/>
          <w:u w:val="single"/>
        </w:rPr>
        <w:t>作出</w:t>
      </w:r>
      <w:proofErr w:type="gramEnd"/>
      <w:r w:rsidRPr="00426758">
        <w:rPr>
          <w:rFonts w:ascii="仿宋" w:eastAsia="仿宋" w:hAnsi="仿宋"/>
          <w:b/>
          <w:sz w:val="32"/>
          <w:szCs w:val="32"/>
          <w:u w:val="single"/>
        </w:rPr>
        <w:t>突出贡献的单位和个人；</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（八）协助会员做好ISO9001质量体系贯标认证工作；</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（九）承办政府交办的事项，承担会员单位和其它协会要求协办的工作；</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（十）建立发展与同行业社团组织的联系，开展监理业务有关的交流合作活动。</w:t>
      </w:r>
      <w:r w:rsidRPr="00426758">
        <w:rPr>
          <w:rFonts w:ascii="仿宋" w:eastAsia="仿宋" w:hAnsi="仿宋" w:hint="eastAsia"/>
          <w:b/>
          <w:sz w:val="32"/>
          <w:szCs w:val="32"/>
          <w:u w:val="single"/>
        </w:rPr>
        <w:t>协助会员开拓国内外监理业务，组织会员赴国外考察监理及相关服务业务。</w:t>
      </w:r>
    </w:p>
    <w:p w:rsidR="00FD591D" w:rsidRPr="000515E5" w:rsidRDefault="00FD591D" w:rsidP="00FD591D">
      <w:pPr>
        <w:pStyle w:val="a7"/>
        <w:spacing w:line="340" w:lineRule="atLeast"/>
        <w:ind w:left="360" w:firstLineChars="0" w:firstLine="0"/>
        <w:jc w:val="center"/>
        <w:rPr>
          <w:rFonts w:ascii="仿宋" w:eastAsia="仿宋" w:hAnsi="仿宋"/>
          <w:b/>
          <w:sz w:val="32"/>
          <w:szCs w:val="32"/>
        </w:rPr>
      </w:pPr>
      <w:r w:rsidRPr="000515E5">
        <w:rPr>
          <w:rFonts w:ascii="仿宋" w:eastAsia="仿宋" w:hAnsi="仿宋"/>
          <w:b/>
          <w:sz w:val="32"/>
          <w:szCs w:val="32"/>
        </w:rPr>
        <w:t>第三章</w:t>
      </w:r>
      <w:r w:rsidRPr="000515E5">
        <w:rPr>
          <w:rFonts w:eastAsia="仿宋"/>
          <w:b/>
          <w:sz w:val="32"/>
          <w:szCs w:val="32"/>
        </w:rPr>
        <w:t>          </w:t>
      </w:r>
      <w:r w:rsidRPr="000515E5">
        <w:rPr>
          <w:rFonts w:ascii="仿宋" w:eastAsia="仿宋" w:hAnsi="仿宋"/>
          <w:b/>
          <w:sz w:val="32"/>
          <w:szCs w:val="32"/>
        </w:rPr>
        <w:t xml:space="preserve"> 会员</w:t>
      </w:r>
    </w:p>
    <w:p w:rsidR="00FD591D" w:rsidRPr="000515E5" w:rsidRDefault="00FD591D" w:rsidP="00FD591D">
      <w:pPr>
        <w:spacing w:line="340" w:lineRule="atLeast"/>
        <w:ind w:firstLineChars="200" w:firstLine="640"/>
        <w:jc w:val="left"/>
        <w:rPr>
          <w:rFonts w:ascii="仿宋" w:eastAsia="仿宋" w:hAnsi="仿宋"/>
          <w:sz w:val="32"/>
          <w:szCs w:val="32"/>
        </w:rPr>
      </w:pPr>
      <w:r w:rsidRPr="000515E5">
        <w:rPr>
          <w:rFonts w:ascii="仿宋" w:eastAsia="仿宋" w:hAnsi="仿宋"/>
          <w:sz w:val="32"/>
          <w:szCs w:val="32"/>
        </w:rPr>
        <w:t>第</w:t>
      </w:r>
      <w:r w:rsidRPr="000515E5">
        <w:rPr>
          <w:rFonts w:ascii="仿宋" w:eastAsia="仿宋" w:hAnsi="仿宋" w:hint="eastAsia"/>
          <w:sz w:val="32"/>
          <w:szCs w:val="32"/>
        </w:rPr>
        <w:t>七</w:t>
      </w:r>
      <w:r w:rsidRPr="000515E5">
        <w:rPr>
          <w:rFonts w:ascii="仿宋" w:eastAsia="仿宋" w:hAnsi="仿宋"/>
          <w:sz w:val="32"/>
          <w:szCs w:val="32"/>
        </w:rPr>
        <w:t>条</w:t>
      </w:r>
      <w:r w:rsidRPr="000515E5">
        <w:rPr>
          <w:rFonts w:eastAsia="仿宋"/>
          <w:sz w:val="32"/>
          <w:szCs w:val="32"/>
        </w:rPr>
        <w:t>  </w:t>
      </w:r>
      <w:r w:rsidRPr="000515E5">
        <w:rPr>
          <w:rFonts w:ascii="仿宋" w:eastAsia="仿宋" w:hAnsi="仿宋"/>
          <w:sz w:val="32"/>
          <w:szCs w:val="32"/>
        </w:rPr>
        <w:t xml:space="preserve"> 本会的会员</w:t>
      </w:r>
      <w:r w:rsidRPr="000515E5">
        <w:rPr>
          <w:rFonts w:ascii="仿宋" w:eastAsia="仿宋" w:hAnsi="仿宋" w:hint="eastAsia"/>
          <w:sz w:val="32"/>
          <w:szCs w:val="32"/>
        </w:rPr>
        <w:t>为</w:t>
      </w:r>
      <w:r w:rsidRPr="00426758">
        <w:rPr>
          <w:rFonts w:ascii="仿宋" w:eastAsia="仿宋" w:hAnsi="仿宋"/>
          <w:b/>
          <w:sz w:val="32"/>
          <w:szCs w:val="32"/>
          <w:u w:val="single"/>
        </w:rPr>
        <w:t>单位会员</w:t>
      </w:r>
      <w:r w:rsidRPr="00426758">
        <w:rPr>
          <w:rFonts w:ascii="仿宋" w:eastAsia="仿宋" w:hAnsi="仿宋" w:hint="eastAsia"/>
          <w:b/>
          <w:sz w:val="32"/>
          <w:szCs w:val="32"/>
          <w:u w:val="single"/>
        </w:rPr>
        <w:t>和</w:t>
      </w:r>
      <w:r w:rsidRPr="00426758">
        <w:rPr>
          <w:rFonts w:ascii="仿宋" w:eastAsia="仿宋" w:hAnsi="仿宋"/>
          <w:b/>
          <w:sz w:val="32"/>
          <w:szCs w:val="32"/>
          <w:u w:val="single"/>
        </w:rPr>
        <w:t>个人会员。</w:t>
      </w:r>
    </w:p>
    <w:p w:rsidR="00FD591D" w:rsidRPr="000515E5"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0515E5">
        <w:rPr>
          <w:rFonts w:ascii="仿宋" w:eastAsia="仿宋" w:hAnsi="仿宋"/>
          <w:sz w:val="32"/>
          <w:szCs w:val="32"/>
        </w:rPr>
        <w:lastRenderedPageBreak/>
        <w:t>第八条</w:t>
      </w:r>
      <w:r w:rsidRPr="000515E5">
        <w:rPr>
          <w:rFonts w:eastAsia="仿宋"/>
          <w:sz w:val="32"/>
          <w:szCs w:val="32"/>
        </w:rPr>
        <w:t> </w:t>
      </w:r>
      <w:r w:rsidRPr="000515E5">
        <w:rPr>
          <w:rFonts w:ascii="仿宋" w:eastAsia="仿宋" w:hAnsi="仿宋"/>
          <w:sz w:val="32"/>
          <w:szCs w:val="32"/>
        </w:rPr>
        <w:t>拥护本会章程，符合下列条件的，可以自愿申请加入本会：</w:t>
      </w:r>
    </w:p>
    <w:p w:rsidR="00FD591D" w:rsidRPr="00426758" w:rsidRDefault="00FD591D" w:rsidP="00EF5045">
      <w:pPr>
        <w:spacing w:line="340" w:lineRule="atLeast"/>
        <w:ind w:firstLineChars="150" w:firstLine="482"/>
        <w:rPr>
          <w:rFonts w:ascii="仿宋" w:eastAsia="仿宋" w:hAnsi="仿宋"/>
          <w:b/>
          <w:sz w:val="32"/>
          <w:szCs w:val="32"/>
          <w:u w:val="single"/>
        </w:rPr>
      </w:pPr>
      <w:r w:rsidRPr="00426758">
        <w:rPr>
          <w:rFonts w:ascii="仿宋" w:eastAsia="仿宋" w:hAnsi="仿宋"/>
          <w:b/>
          <w:sz w:val="32"/>
          <w:szCs w:val="32"/>
          <w:u w:val="single"/>
        </w:rPr>
        <w:t>（一）凡在</w:t>
      </w:r>
      <w:proofErr w:type="gramStart"/>
      <w:r w:rsidRPr="00426758">
        <w:rPr>
          <w:rFonts w:ascii="仿宋" w:eastAsia="仿宋" w:hAnsi="仿宋"/>
          <w:b/>
          <w:sz w:val="32"/>
          <w:szCs w:val="32"/>
          <w:u w:val="single"/>
        </w:rPr>
        <w:t>国家</w:t>
      </w:r>
      <w:r w:rsidRPr="00426758">
        <w:rPr>
          <w:rFonts w:ascii="仿宋" w:eastAsia="仿宋" w:hAnsi="仿宋" w:hint="eastAsia"/>
          <w:b/>
          <w:sz w:val="32"/>
          <w:szCs w:val="32"/>
          <w:u w:val="single"/>
        </w:rPr>
        <w:t>住</w:t>
      </w:r>
      <w:proofErr w:type="gramEnd"/>
      <w:r w:rsidRPr="00426758">
        <w:rPr>
          <w:rFonts w:ascii="仿宋" w:eastAsia="仿宋" w:hAnsi="仿宋" w:hint="eastAsia"/>
          <w:b/>
          <w:sz w:val="32"/>
          <w:szCs w:val="32"/>
          <w:u w:val="single"/>
        </w:rPr>
        <w:t>建部</w:t>
      </w:r>
      <w:r w:rsidRPr="00426758">
        <w:rPr>
          <w:rFonts w:ascii="仿宋" w:eastAsia="仿宋" w:hAnsi="仿宋"/>
          <w:b/>
          <w:sz w:val="32"/>
          <w:szCs w:val="32"/>
          <w:u w:val="single"/>
        </w:rPr>
        <w:t>、自治区建设行政主管部门批准设立并取得营业执照的监理企业，在广西境内开展工程监理业务，遵守法规法纪，维护职业道德，履行合同职责，保护客户合法利益和社会利益，有良好的社会信誉，拥护本协会的章程，有加入本协会的意愿的监理企业（事）业和中介代理咨询机构，均可申请参加本协会，经批准成为本协会正式单位会员。</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（二）</w:t>
      </w:r>
      <w:r w:rsidRPr="00426758">
        <w:rPr>
          <w:rFonts w:ascii="仿宋" w:eastAsia="仿宋" w:hAnsi="仿宋" w:hint="eastAsia"/>
          <w:b/>
          <w:sz w:val="32"/>
          <w:szCs w:val="32"/>
          <w:u w:val="single"/>
        </w:rPr>
        <w:t>从事工程监理工作的个人以及与工程监理有关的在工程监理行业、学科领域内有一定成就和影响的专家、学者等。</w:t>
      </w:r>
      <w:r w:rsidRPr="00426758">
        <w:rPr>
          <w:rFonts w:ascii="仿宋" w:eastAsia="仿宋" w:hAnsi="仿宋"/>
          <w:b/>
          <w:sz w:val="32"/>
          <w:szCs w:val="32"/>
          <w:u w:val="single"/>
        </w:rPr>
        <w:t>拥护本协会章程，有参加本协会的意愿，可申请参加本协会，经批准成为本协会正式个人会员。</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b/>
          <w:sz w:val="32"/>
          <w:szCs w:val="32"/>
          <w:u w:val="single"/>
        </w:rPr>
        <w:t>（三）在建设（监理）工作中做出突出贡献的监理人员、管理人员或有关专家学者；以及任何关心、支持、热爱建设（监理）事业并拥护本协会章程的有关院校、协会组织、集团和咨询机构均可自愿提出申请，经批准可以成为名誉会员。名誉会员没有表决权，没有选举权和被选举权，名誉会员</w:t>
      </w:r>
      <w:proofErr w:type="gramStart"/>
      <w:r w:rsidRPr="00426758">
        <w:rPr>
          <w:rFonts w:ascii="仿宋" w:eastAsia="仿宋" w:hAnsi="仿宋"/>
          <w:b/>
          <w:sz w:val="32"/>
          <w:szCs w:val="32"/>
          <w:u w:val="single"/>
        </w:rPr>
        <w:t>不</w:t>
      </w:r>
      <w:proofErr w:type="gramEnd"/>
      <w:r w:rsidRPr="00426758">
        <w:rPr>
          <w:rFonts w:ascii="仿宋" w:eastAsia="仿宋" w:hAnsi="仿宋"/>
          <w:b/>
          <w:sz w:val="32"/>
          <w:szCs w:val="32"/>
          <w:u w:val="single"/>
        </w:rPr>
        <w:t>交纳会费。</w:t>
      </w:r>
    </w:p>
    <w:p w:rsidR="00FD591D" w:rsidRPr="00426758" w:rsidRDefault="00FD591D" w:rsidP="00FD591D">
      <w:pPr>
        <w:spacing w:line="340" w:lineRule="atLeast"/>
        <w:ind w:firstLineChars="200" w:firstLine="641"/>
        <w:rPr>
          <w:rFonts w:ascii="华文中宋" w:eastAsia="华文中宋" w:hAnsi="华文中宋"/>
          <w:b/>
          <w:i/>
          <w:sz w:val="32"/>
          <w:szCs w:val="32"/>
        </w:rPr>
      </w:pPr>
      <w:r w:rsidRPr="00426758">
        <w:rPr>
          <w:rFonts w:ascii="华文中宋" w:eastAsia="华文中宋" w:hAnsi="华文中宋"/>
          <w:b/>
          <w:i/>
          <w:sz w:val="32"/>
          <w:szCs w:val="32"/>
        </w:rPr>
        <w:t>第</w:t>
      </w:r>
      <w:r w:rsidRPr="00426758">
        <w:rPr>
          <w:rFonts w:ascii="华文中宋" w:eastAsia="华文中宋" w:hAnsi="华文中宋" w:hint="eastAsia"/>
          <w:b/>
          <w:i/>
          <w:sz w:val="32"/>
          <w:szCs w:val="32"/>
        </w:rPr>
        <w:t>九</w:t>
      </w:r>
      <w:r w:rsidRPr="00426758">
        <w:rPr>
          <w:rFonts w:ascii="华文中宋" w:eastAsia="华文中宋" w:hAnsi="华文中宋"/>
          <w:b/>
          <w:i/>
          <w:sz w:val="32"/>
          <w:szCs w:val="32"/>
        </w:rPr>
        <w:t>条   会员入会的程序</w:t>
      </w:r>
      <w:r w:rsidRPr="00426758">
        <w:rPr>
          <w:rFonts w:ascii="华文中宋" w:eastAsia="华文中宋" w:hAnsi="华文中宋" w:hint="eastAsia"/>
          <w:b/>
          <w:i/>
          <w:sz w:val="32"/>
          <w:szCs w:val="32"/>
        </w:rPr>
        <w:t>是</w:t>
      </w:r>
      <w:r w:rsidRPr="00426758">
        <w:rPr>
          <w:rFonts w:ascii="华文中宋" w:eastAsia="华文中宋" w:hAnsi="华文中宋"/>
          <w:b/>
          <w:i/>
          <w:sz w:val="32"/>
          <w:szCs w:val="32"/>
        </w:rPr>
        <w:t>：</w:t>
      </w:r>
    </w:p>
    <w:p w:rsidR="00FD591D" w:rsidRPr="00BD32B2" w:rsidRDefault="00FD591D" w:rsidP="00FD591D">
      <w:pPr>
        <w:pStyle w:val="a7"/>
        <w:widowControl/>
        <w:numPr>
          <w:ilvl w:val="0"/>
          <w:numId w:val="7"/>
        </w:numPr>
        <w:ind w:firstLineChars="0"/>
        <w:rPr>
          <w:rFonts w:ascii="华文中宋" w:eastAsia="华文中宋" w:hAnsi="华文中宋"/>
          <w:b/>
          <w:i/>
          <w:color w:val="303030"/>
          <w:sz w:val="32"/>
          <w:szCs w:val="32"/>
        </w:rPr>
      </w:pPr>
      <w:r w:rsidRPr="00BD32B2">
        <w:rPr>
          <w:rFonts w:ascii="华文中宋" w:eastAsia="华文中宋" w:hAnsi="华文中宋" w:hint="eastAsia"/>
          <w:b/>
          <w:i/>
          <w:color w:val="303030"/>
          <w:sz w:val="32"/>
          <w:szCs w:val="32"/>
        </w:rPr>
        <w:t>提交入会申请书；</w:t>
      </w:r>
    </w:p>
    <w:p w:rsidR="00FD591D" w:rsidRPr="00BD32B2" w:rsidRDefault="00FD591D" w:rsidP="00FD591D">
      <w:pPr>
        <w:pStyle w:val="a6"/>
        <w:numPr>
          <w:ilvl w:val="0"/>
          <w:numId w:val="7"/>
        </w:numPr>
        <w:adjustRightInd w:val="0"/>
        <w:snapToGrid w:val="0"/>
        <w:spacing w:before="0" w:after="0" w:line="560" w:lineRule="exact"/>
        <w:jc w:val="both"/>
        <w:rPr>
          <w:rFonts w:ascii="华文中宋" w:eastAsia="华文中宋" w:hAnsi="华文中宋" w:hint="default"/>
          <w:b/>
          <w:i/>
          <w:sz w:val="32"/>
          <w:szCs w:val="32"/>
        </w:rPr>
      </w:pPr>
      <w:r w:rsidRPr="00BD32B2">
        <w:rPr>
          <w:rFonts w:ascii="华文中宋" w:eastAsia="华文中宋" w:hAnsi="华文中宋"/>
          <w:b/>
          <w:i/>
          <w:sz w:val="32"/>
          <w:szCs w:val="32"/>
        </w:rPr>
        <w:t>经</w:t>
      </w:r>
      <w:r w:rsidRPr="00BD32B2">
        <w:rPr>
          <w:rFonts w:ascii="华文中宋" w:eastAsia="华文中宋" w:hAnsi="华文中宋"/>
          <w:b/>
          <w:i/>
          <w:sz w:val="32"/>
          <w:szCs w:val="32"/>
          <w:u w:val="single"/>
        </w:rPr>
        <w:t xml:space="preserve">    </w:t>
      </w:r>
      <w:proofErr w:type="gramStart"/>
      <w:r w:rsidRPr="00BD32B2">
        <w:rPr>
          <w:rFonts w:ascii="华文中宋" w:eastAsia="华文中宋" w:hAnsi="华文中宋"/>
          <w:b/>
          <w:i/>
          <w:sz w:val="32"/>
          <w:szCs w:val="32"/>
        </w:rPr>
        <w:t>名以上</w:t>
      </w:r>
      <w:proofErr w:type="gramEnd"/>
      <w:r w:rsidRPr="00BD32B2">
        <w:rPr>
          <w:rFonts w:ascii="华文中宋" w:eastAsia="华文中宋" w:hAnsi="华文中宋"/>
          <w:b/>
          <w:i/>
          <w:sz w:val="32"/>
          <w:szCs w:val="32"/>
        </w:rPr>
        <w:t>会员介绍；【可选项】</w:t>
      </w:r>
    </w:p>
    <w:p w:rsidR="00FD591D" w:rsidRPr="00426758" w:rsidRDefault="00FD591D" w:rsidP="00FD591D">
      <w:pPr>
        <w:widowControl/>
        <w:ind w:firstLineChars="150" w:firstLine="480"/>
        <w:rPr>
          <w:rFonts w:ascii="华文中宋" w:eastAsia="华文中宋" w:hAnsi="华文中宋"/>
          <w:b/>
          <w:i/>
          <w:color w:val="303030"/>
          <w:kern w:val="0"/>
          <w:sz w:val="32"/>
          <w:szCs w:val="32"/>
        </w:rPr>
      </w:pPr>
      <w:r>
        <w:rPr>
          <w:rFonts w:ascii="华文中宋" w:eastAsia="华文中宋" w:hAnsi="华文中宋" w:hint="eastAsia"/>
          <w:b/>
          <w:i/>
          <w:color w:val="303030"/>
          <w:kern w:val="0"/>
          <w:sz w:val="32"/>
          <w:szCs w:val="32"/>
        </w:rPr>
        <w:lastRenderedPageBreak/>
        <w:t>（三</w:t>
      </w:r>
      <w:r w:rsidRPr="00426758">
        <w:rPr>
          <w:rFonts w:ascii="华文中宋" w:eastAsia="华文中宋" w:hAnsi="华文中宋" w:hint="eastAsia"/>
          <w:b/>
          <w:i/>
          <w:color w:val="303030"/>
          <w:kern w:val="0"/>
          <w:sz w:val="32"/>
          <w:szCs w:val="32"/>
        </w:rPr>
        <w:t>）提交有关证明材料，包括：</w:t>
      </w:r>
    </w:p>
    <w:p w:rsidR="00FD591D" w:rsidRPr="00426758" w:rsidRDefault="00FD591D" w:rsidP="00FD591D">
      <w:pPr>
        <w:widowControl/>
        <w:rPr>
          <w:rFonts w:ascii="华文中宋" w:eastAsia="华文中宋" w:hAnsi="华文中宋"/>
          <w:b/>
          <w:i/>
          <w:color w:val="303030"/>
          <w:kern w:val="0"/>
          <w:sz w:val="32"/>
          <w:szCs w:val="32"/>
          <w:u w:val="single"/>
        </w:rPr>
      </w:pPr>
      <w:r w:rsidRPr="00426758">
        <w:rPr>
          <w:rFonts w:ascii="华文中宋" w:eastAsia="华文中宋" w:hAnsi="华文中宋" w:hint="eastAsia"/>
          <w:b/>
          <w:i/>
          <w:color w:val="303030"/>
          <w:kern w:val="0"/>
          <w:sz w:val="32"/>
          <w:szCs w:val="32"/>
        </w:rPr>
        <w:t xml:space="preserve">      </w:t>
      </w:r>
      <w:r w:rsidRPr="00426758">
        <w:rPr>
          <w:rFonts w:ascii="华文中宋" w:eastAsia="华文中宋" w:hAnsi="华文中宋" w:hint="eastAsia"/>
          <w:b/>
          <w:i/>
          <w:color w:val="303030"/>
          <w:kern w:val="0"/>
          <w:sz w:val="32"/>
          <w:szCs w:val="32"/>
          <w:u w:val="single"/>
        </w:rPr>
        <w:t xml:space="preserve"> 1.营业执照复印件并加盖公章；</w:t>
      </w:r>
    </w:p>
    <w:p w:rsidR="00FD591D" w:rsidRPr="00426758" w:rsidRDefault="00FD591D" w:rsidP="00FD591D">
      <w:pPr>
        <w:widowControl/>
        <w:ind w:firstLineChars="300" w:firstLine="961"/>
        <w:rPr>
          <w:rFonts w:ascii="华文中宋" w:eastAsia="华文中宋" w:hAnsi="华文中宋"/>
          <w:b/>
          <w:i/>
          <w:color w:val="303030"/>
          <w:kern w:val="0"/>
          <w:sz w:val="32"/>
          <w:szCs w:val="32"/>
          <w:u w:val="single"/>
        </w:rPr>
      </w:pPr>
      <w:r w:rsidRPr="00426758">
        <w:rPr>
          <w:rFonts w:ascii="华文中宋" w:eastAsia="华文中宋" w:hAnsi="华文中宋" w:hint="eastAsia"/>
          <w:b/>
          <w:i/>
          <w:color w:val="303030"/>
          <w:kern w:val="0"/>
          <w:sz w:val="32"/>
          <w:szCs w:val="32"/>
          <w:u w:val="single"/>
        </w:rPr>
        <w:t>2.资质证书复印件并加盖公章；</w:t>
      </w:r>
    </w:p>
    <w:p w:rsidR="00FD591D" w:rsidRPr="00426758" w:rsidRDefault="00FD591D" w:rsidP="00FD591D">
      <w:pPr>
        <w:widowControl/>
        <w:rPr>
          <w:rFonts w:ascii="华文中宋" w:eastAsia="华文中宋" w:hAnsi="华文中宋"/>
          <w:b/>
          <w:i/>
          <w:color w:val="303030"/>
          <w:kern w:val="0"/>
          <w:sz w:val="32"/>
          <w:szCs w:val="32"/>
          <w:u w:val="single"/>
        </w:rPr>
      </w:pPr>
      <w:r w:rsidRPr="00426758">
        <w:rPr>
          <w:rFonts w:ascii="华文中宋" w:eastAsia="华文中宋" w:hAnsi="华文中宋" w:hint="eastAsia"/>
          <w:b/>
          <w:i/>
          <w:color w:val="303030"/>
          <w:kern w:val="0"/>
          <w:sz w:val="32"/>
          <w:szCs w:val="32"/>
        </w:rPr>
        <w:t xml:space="preserve">    </w:t>
      </w:r>
      <w:r w:rsidRPr="00426758">
        <w:rPr>
          <w:rFonts w:ascii="华文中宋" w:eastAsia="华文中宋" w:hAnsi="华文中宋" w:hint="eastAsia"/>
          <w:b/>
          <w:i/>
          <w:color w:val="303030"/>
          <w:kern w:val="0"/>
          <w:sz w:val="32"/>
          <w:szCs w:val="32"/>
          <w:u w:val="single"/>
        </w:rPr>
        <w:t>（三）</w:t>
      </w:r>
      <w:r w:rsidRPr="00426758">
        <w:rPr>
          <w:rFonts w:ascii="华文中宋" w:eastAsia="华文中宋" w:hAnsi="华文中宋" w:hint="eastAsia"/>
          <w:b/>
          <w:i/>
          <w:color w:val="303030"/>
          <w:sz w:val="32"/>
          <w:szCs w:val="32"/>
          <w:u w:val="single"/>
        </w:rPr>
        <w:t>由理事会讨论通过；</w:t>
      </w:r>
      <w:r w:rsidR="005C03ED" w:rsidRPr="00426758">
        <w:rPr>
          <w:rFonts w:ascii="华文中宋" w:eastAsia="华文中宋" w:hAnsi="华文中宋"/>
          <w:b/>
          <w:i/>
          <w:color w:val="303030"/>
          <w:kern w:val="0"/>
          <w:sz w:val="32"/>
          <w:szCs w:val="32"/>
          <w:u w:val="single"/>
        </w:rPr>
        <w:t xml:space="preserve"> </w:t>
      </w:r>
    </w:p>
    <w:p w:rsidR="00FD591D" w:rsidRPr="00C47E33" w:rsidRDefault="00FD591D" w:rsidP="00C47E33">
      <w:pPr>
        <w:spacing w:line="340" w:lineRule="atLeast"/>
        <w:ind w:firstLineChars="200" w:firstLine="640"/>
        <w:rPr>
          <w:rFonts w:ascii="华文中宋" w:eastAsia="华文中宋" w:hAnsi="华文中宋"/>
          <w:sz w:val="32"/>
          <w:szCs w:val="32"/>
        </w:rPr>
      </w:pPr>
      <w:r w:rsidRPr="00C47E33">
        <w:rPr>
          <w:rFonts w:ascii="华文中宋" w:eastAsia="华文中宋" w:hAnsi="华文中宋" w:hint="eastAsia"/>
          <w:color w:val="303030"/>
          <w:kern w:val="0"/>
          <w:sz w:val="32"/>
          <w:szCs w:val="32"/>
        </w:rPr>
        <w:t>（四）由</w:t>
      </w:r>
      <w:r w:rsidRPr="00C47E33">
        <w:rPr>
          <w:rFonts w:ascii="华文中宋" w:eastAsia="华文中宋" w:hAnsi="华文中宋"/>
          <w:sz w:val="32"/>
          <w:szCs w:val="32"/>
        </w:rPr>
        <w:t>本会颁发会员证，并予以公告。</w:t>
      </w:r>
    </w:p>
    <w:p w:rsidR="00FD591D" w:rsidRDefault="00FD591D" w:rsidP="00FD591D">
      <w:pPr>
        <w:spacing w:line="340" w:lineRule="atLeast"/>
        <w:ind w:firstLineChars="300" w:firstLine="840"/>
        <w:rPr>
          <w:sz w:val="28"/>
          <w:szCs w:val="18"/>
        </w:rPr>
      </w:pPr>
      <w:r>
        <w:rPr>
          <w:sz w:val="28"/>
          <w:szCs w:val="18"/>
        </w:rPr>
        <w:t>第十条</w:t>
      </w:r>
      <w:r>
        <w:rPr>
          <w:sz w:val="28"/>
          <w:szCs w:val="18"/>
        </w:rPr>
        <w:t xml:space="preserve">   </w:t>
      </w:r>
      <w:r>
        <w:rPr>
          <w:sz w:val="28"/>
          <w:szCs w:val="18"/>
        </w:rPr>
        <w:t>会员享有下列权利：</w:t>
      </w:r>
    </w:p>
    <w:p w:rsidR="00FD591D" w:rsidRPr="006C2C66"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6C2C66">
        <w:rPr>
          <w:rFonts w:ascii="仿宋" w:eastAsia="仿宋" w:hAnsi="仿宋"/>
          <w:sz w:val="32"/>
          <w:szCs w:val="32"/>
        </w:rPr>
        <w:t>（一）本会的选举权、被选举权和表决权；</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6C2C66">
        <w:rPr>
          <w:rFonts w:ascii="仿宋" w:eastAsia="仿宋" w:hAnsi="仿宋"/>
          <w:sz w:val="32"/>
          <w:szCs w:val="32"/>
        </w:rPr>
        <w:t>（二）对本会工作的知情权、建议权和监督权；</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6C2C66">
        <w:rPr>
          <w:rFonts w:ascii="仿宋" w:eastAsia="仿宋" w:hAnsi="仿宋"/>
          <w:sz w:val="32"/>
          <w:szCs w:val="32"/>
        </w:rPr>
        <w:t>（三）参加本会活动并获得本会服务的优先权；</w:t>
      </w:r>
    </w:p>
    <w:p w:rsidR="00FD591D" w:rsidRPr="00426758" w:rsidRDefault="00FD591D" w:rsidP="00EF5045">
      <w:pPr>
        <w:spacing w:line="340" w:lineRule="atLeast"/>
        <w:ind w:firstLineChars="250" w:firstLine="803"/>
        <w:rPr>
          <w:rFonts w:ascii="仿宋" w:eastAsia="仿宋" w:hAnsi="仿宋"/>
          <w:b/>
          <w:sz w:val="32"/>
          <w:szCs w:val="32"/>
          <w:u w:val="single"/>
        </w:rPr>
      </w:pPr>
      <w:r w:rsidRPr="00426758">
        <w:rPr>
          <w:rFonts w:ascii="仿宋" w:eastAsia="仿宋" w:hAnsi="仿宋"/>
          <w:b/>
          <w:sz w:val="32"/>
          <w:szCs w:val="32"/>
          <w:u w:val="single"/>
        </w:rPr>
        <w:t>（</w:t>
      </w:r>
      <w:r w:rsidRPr="00426758">
        <w:rPr>
          <w:rFonts w:ascii="仿宋" w:eastAsia="仿宋" w:hAnsi="仿宋" w:hint="eastAsia"/>
          <w:b/>
          <w:sz w:val="32"/>
          <w:szCs w:val="32"/>
          <w:u w:val="single"/>
        </w:rPr>
        <w:t>四</w:t>
      </w:r>
      <w:r w:rsidRPr="00426758">
        <w:rPr>
          <w:rFonts w:ascii="仿宋" w:eastAsia="仿宋" w:hAnsi="仿宋"/>
          <w:b/>
          <w:sz w:val="32"/>
          <w:szCs w:val="32"/>
          <w:u w:val="single"/>
        </w:rPr>
        <w:t>）</w:t>
      </w:r>
      <w:r w:rsidRPr="00426758">
        <w:rPr>
          <w:rFonts w:ascii="仿宋" w:eastAsia="仿宋" w:hAnsi="仿宋" w:hint="eastAsia"/>
          <w:b/>
          <w:sz w:val="32"/>
          <w:szCs w:val="32"/>
          <w:u w:val="single"/>
        </w:rPr>
        <w:t>入会自愿、</w:t>
      </w:r>
      <w:r w:rsidRPr="00426758">
        <w:rPr>
          <w:rFonts w:ascii="仿宋" w:eastAsia="仿宋" w:hAnsi="仿宋"/>
          <w:b/>
          <w:sz w:val="32"/>
          <w:szCs w:val="32"/>
          <w:u w:val="single"/>
        </w:rPr>
        <w:t>退会自由。</w:t>
      </w:r>
    </w:p>
    <w:p w:rsidR="00FD591D" w:rsidRPr="006C2C66" w:rsidRDefault="00FD591D" w:rsidP="00FD591D">
      <w:pPr>
        <w:spacing w:line="340" w:lineRule="atLeast"/>
        <w:ind w:firstLineChars="200" w:firstLine="640"/>
        <w:rPr>
          <w:rFonts w:ascii="仿宋" w:eastAsia="仿宋" w:hAnsi="仿宋"/>
          <w:sz w:val="32"/>
          <w:szCs w:val="32"/>
        </w:rPr>
      </w:pPr>
      <w:r w:rsidRPr="006C2C66">
        <w:rPr>
          <w:rFonts w:ascii="仿宋" w:eastAsia="仿宋" w:hAnsi="仿宋"/>
          <w:sz w:val="32"/>
          <w:szCs w:val="32"/>
        </w:rPr>
        <w:t>第十</w:t>
      </w:r>
      <w:r w:rsidRPr="006C2C66">
        <w:rPr>
          <w:rFonts w:ascii="仿宋" w:eastAsia="仿宋" w:hAnsi="仿宋" w:hint="eastAsia"/>
          <w:sz w:val="32"/>
          <w:szCs w:val="32"/>
        </w:rPr>
        <w:t>一</w:t>
      </w:r>
      <w:r w:rsidRPr="006C2C66">
        <w:rPr>
          <w:rFonts w:ascii="仿宋" w:eastAsia="仿宋" w:hAnsi="仿宋"/>
          <w:sz w:val="32"/>
          <w:szCs w:val="32"/>
        </w:rPr>
        <w:t>条</w:t>
      </w:r>
      <w:r w:rsidRPr="006C2C66">
        <w:rPr>
          <w:rFonts w:eastAsia="仿宋"/>
          <w:sz w:val="32"/>
          <w:szCs w:val="32"/>
        </w:rPr>
        <w:t>  </w:t>
      </w:r>
      <w:r w:rsidRPr="006C2C66">
        <w:rPr>
          <w:rFonts w:ascii="仿宋" w:eastAsia="仿宋" w:hAnsi="仿宋"/>
          <w:sz w:val="32"/>
          <w:szCs w:val="32"/>
        </w:rPr>
        <w:t xml:space="preserve"> 会员履行下列义务</w:t>
      </w:r>
      <w:r w:rsidRPr="006C2C66">
        <w:rPr>
          <w:rFonts w:ascii="仿宋" w:eastAsia="仿宋" w:hAnsi="仿宋" w:hint="eastAsia"/>
          <w:sz w:val="32"/>
          <w:szCs w:val="32"/>
        </w:rPr>
        <w:t>：</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6C2C66">
        <w:rPr>
          <w:rFonts w:ascii="仿宋" w:eastAsia="仿宋" w:hAnsi="仿宋"/>
          <w:sz w:val="32"/>
          <w:szCs w:val="32"/>
        </w:rPr>
        <w:t>（一）遵守本会的章程和各项规定；</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6C2C66">
        <w:rPr>
          <w:rFonts w:ascii="仿宋" w:eastAsia="仿宋" w:hAnsi="仿宋"/>
          <w:sz w:val="32"/>
          <w:szCs w:val="32"/>
        </w:rPr>
        <w:t>（二）执行本会的决议；</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6C2C66">
        <w:rPr>
          <w:rFonts w:ascii="仿宋" w:eastAsia="仿宋" w:hAnsi="仿宋"/>
          <w:sz w:val="32"/>
          <w:szCs w:val="32"/>
        </w:rPr>
        <w:t>（三）按规定交纳会费；</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u w:val="single"/>
        </w:rPr>
      </w:pPr>
      <w:r w:rsidRPr="006C2C66">
        <w:rPr>
          <w:rFonts w:ascii="仿宋" w:eastAsia="仿宋" w:hAnsi="仿宋"/>
          <w:sz w:val="32"/>
          <w:szCs w:val="32"/>
        </w:rPr>
        <w:t>（四）维护本会的合法权益；</w:t>
      </w:r>
    </w:p>
    <w:p w:rsidR="00FD591D" w:rsidRPr="006C2C66"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6C2C66">
        <w:rPr>
          <w:rFonts w:ascii="仿宋" w:eastAsia="仿宋" w:hAnsi="仿宋"/>
          <w:sz w:val="32"/>
          <w:szCs w:val="32"/>
        </w:rPr>
        <w:t>（五）向本会反映情况，提供有关资料；</w:t>
      </w:r>
    </w:p>
    <w:p w:rsidR="00FD591D" w:rsidRPr="00426758" w:rsidRDefault="00FD591D" w:rsidP="00EF5045">
      <w:pPr>
        <w:spacing w:line="340" w:lineRule="atLeast"/>
        <w:ind w:firstLineChars="250" w:firstLine="803"/>
        <w:rPr>
          <w:rFonts w:ascii="仿宋" w:eastAsia="仿宋" w:hAnsi="仿宋"/>
          <w:b/>
          <w:sz w:val="32"/>
          <w:szCs w:val="32"/>
          <w:u w:val="single"/>
        </w:rPr>
      </w:pPr>
      <w:r w:rsidRPr="00426758">
        <w:rPr>
          <w:rFonts w:ascii="仿宋" w:eastAsia="仿宋" w:hAnsi="仿宋"/>
          <w:b/>
          <w:sz w:val="32"/>
          <w:szCs w:val="32"/>
          <w:u w:val="single"/>
        </w:rPr>
        <w:t>（</w:t>
      </w:r>
      <w:r w:rsidRPr="00426758">
        <w:rPr>
          <w:rFonts w:ascii="仿宋" w:eastAsia="仿宋" w:hAnsi="仿宋" w:hint="eastAsia"/>
          <w:b/>
          <w:sz w:val="32"/>
          <w:szCs w:val="32"/>
          <w:u w:val="single"/>
        </w:rPr>
        <w:t>六</w:t>
      </w:r>
      <w:r w:rsidRPr="00426758">
        <w:rPr>
          <w:rFonts w:ascii="仿宋" w:eastAsia="仿宋" w:hAnsi="仿宋"/>
          <w:b/>
          <w:sz w:val="32"/>
          <w:szCs w:val="32"/>
          <w:u w:val="single"/>
        </w:rPr>
        <w:t>）接受</w:t>
      </w:r>
      <w:r w:rsidRPr="00426758">
        <w:rPr>
          <w:rFonts w:ascii="仿宋" w:eastAsia="仿宋" w:hAnsi="仿宋" w:hint="eastAsia"/>
          <w:b/>
          <w:sz w:val="32"/>
          <w:szCs w:val="32"/>
          <w:u w:val="single"/>
        </w:rPr>
        <w:t>本会</w:t>
      </w:r>
      <w:r w:rsidRPr="00426758">
        <w:rPr>
          <w:rFonts w:ascii="仿宋" w:eastAsia="仿宋" w:hAnsi="仿宋"/>
          <w:b/>
          <w:sz w:val="32"/>
          <w:szCs w:val="32"/>
          <w:u w:val="single"/>
        </w:rPr>
        <w:t>委托的工作，提供</w:t>
      </w:r>
      <w:r w:rsidRPr="00426758">
        <w:rPr>
          <w:rFonts w:ascii="仿宋" w:eastAsia="仿宋" w:hAnsi="仿宋" w:hint="eastAsia"/>
          <w:b/>
          <w:sz w:val="32"/>
          <w:szCs w:val="32"/>
          <w:u w:val="single"/>
        </w:rPr>
        <w:t>本会</w:t>
      </w:r>
      <w:r w:rsidRPr="00426758">
        <w:rPr>
          <w:rFonts w:ascii="仿宋" w:eastAsia="仿宋" w:hAnsi="仿宋"/>
          <w:b/>
          <w:sz w:val="32"/>
          <w:szCs w:val="32"/>
          <w:u w:val="single"/>
        </w:rPr>
        <w:t>所需要的有关资料。</w:t>
      </w:r>
    </w:p>
    <w:p w:rsidR="00FD591D" w:rsidRPr="00BD32B2" w:rsidRDefault="00FD591D" w:rsidP="00FD591D">
      <w:pPr>
        <w:pStyle w:val="a7"/>
        <w:numPr>
          <w:ilvl w:val="0"/>
          <w:numId w:val="8"/>
        </w:numPr>
        <w:spacing w:line="340" w:lineRule="atLeast"/>
        <w:ind w:firstLineChars="0"/>
        <w:rPr>
          <w:rFonts w:ascii="仿宋" w:eastAsia="仿宋" w:hAnsi="仿宋"/>
          <w:b/>
          <w:sz w:val="32"/>
          <w:szCs w:val="32"/>
          <w:u w:val="single"/>
        </w:rPr>
      </w:pPr>
      <w:r w:rsidRPr="00BD32B2">
        <w:rPr>
          <w:rFonts w:ascii="仿宋" w:eastAsia="仿宋" w:hAnsi="仿宋" w:hint="eastAsia"/>
          <w:b/>
          <w:sz w:val="32"/>
          <w:szCs w:val="32"/>
          <w:u w:val="single"/>
          <w:shd w:val="clear" w:color="auto" w:fill="FFFFFF"/>
        </w:rPr>
        <w:t>及时告知本会会员信息变更情况。</w:t>
      </w:r>
    </w:p>
    <w:p w:rsidR="00FD591D" w:rsidRPr="00BD32B2" w:rsidRDefault="00FD591D" w:rsidP="00FD591D">
      <w:pPr>
        <w:pStyle w:val="a6"/>
        <w:tabs>
          <w:tab w:val="left" w:pos="1800"/>
          <w:tab w:val="left" w:pos="1931"/>
          <w:tab w:val="left" w:pos="2130"/>
        </w:tabs>
        <w:adjustRightInd w:val="0"/>
        <w:snapToGrid w:val="0"/>
        <w:spacing w:before="0" w:after="0" w:line="560" w:lineRule="exact"/>
        <w:ind w:left="160" w:firstLineChars="200" w:firstLine="641"/>
        <w:jc w:val="both"/>
        <w:rPr>
          <w:rFonts w:ascii="华文中宋" w:eastAsia="华文中宋" w:hAnsi="华文中宋" w:hint="default"/>
          <w:b/>
          <w:i/>
          <w:sz w:val="32"/>
          <w:szCs w:val="32"/>
        </w:rPr>
      </w:pPr>
      <w:r w:rsidRPr="00090AAD">
        <w:rPr>
          <w:rFonts w:ascii="华文中宋" w:eastAsia="华文中宋" w:hAnsi="华文中宋"/>
          <w:b/>
          <w:i/>
          <w:sz w:val="32"/>
          <w:szCs w:val="32"/>
        </w:rPr>
        <w:t>第十二条  会员如有违反法律法规和本章程的行为，经理事会表决通过，给予下列处分：</w:t>
      </w:r>
      <w:r w:rsidR="005C03ED" w:rsidRPr="00BD32B2">
        <w:rPr>
          <w:rFonts w:ascii="华文中宋" w:eastAsia="华文中宋" w:hAnsi="华文中宋" w:hint="default"/>
          <w:b/>
          <w:i/>
          <w:sz w:val="32"/>
          <w:szCs w:val="32"/>
        </w:rPr>
        <w:t xml:space="preserve"> </w:t>
      </w:r>
    </w:p>
    <w:p w:rsidR="00FD591D" w:rsidRPr="00090AAD" w:rsidRDefault="00FD591D" w:rsidP="00FD591D">
      <w:pPr>
        <w:widowControl/>
        <w:adjustRightInd w:val="0"/>
        <w:snapToGrid w:val="0"/>
        <w:spacing w:line="560" w:lineRule="exact"/>
        <w:ind w:firstLine="600"/>
        <w:rPr>
          <w:rFonts w:ascii="仿宋_GB2312" w:eastAsia="仿宋_GB2312"/>
          <w:b/>
          <w:i/>
          <w:sz w:val="32"/>
          <w:szCs w:val="32"/>
        </w:rPr>
      </w:pPr>
      <w:r w:rsidRPr="00090AAD">
        <w:rPr>
          <w:rFonts w:ascii="仿宋_GB2312" w:eastAsia="仿宋_GB2312" w:hint="eastAsia"/>
          <w:b/>
          <w:i/>
          <w:sz w:val="32"/>
          <w:szCs w:val="32"/>
        </w:rPr>
        <w:t>（一）警告；</w:t>
      </w:r>
    </w:p>
    <w:p w:rsidR="00FD591D" w:rsidRPr="00090AAD" w:rsidRDefault="00FD591D" w:rsidP="00FD591D">
      <w:pPr>
        <w:widowControl/>
        <w:adjustRightInd w:val="0"/>
        <w:snapToGrid w:val="0"/>
        <w:spacing w:line="560" w:lineRule="exact"/>
        <w:ind w:firstLine="600"/>
        <w:rPr>
          <w:rFonts w:ascii="仿宋_GB2312" w:eastAsia="仿宋_GB2312"/>
          <w:b/>
          <w:i/>
          <w:sz w:val="32"/>
          <w:szCs w:val="32"/>
        </w:rPr>
      </w:pPr>
      <w:r w:rsidRPr="00090AAD">
        <w:rPr>
          <w:rFonts w:ascii="仿宋_GB2312" w:eastAsia="仿宋_GB2312" w:hint="eastAsia"/>
          <w:b/>
          <w:i/>
          <w:sz w:val="32"/>
          <w:szCs w:val="32"/>
        </w:rPr>
        <w:t>（二）通报批评；</w:t>
      </w:r>
    </w:p>
    <w:p w:rsidR="00FD591D" w:rsidRPr="00090AAD" w:rsidRDefault="00FD591D" w:rsidP="00FD591D">
      <w:pPr>
        <w:widowControl/>
        <w:adjustRightInd w:val="0"/>
        <w:snapToGrid w:val="0"/>
        <w:spacing w:line="560" w:lineRule="exact"/>
        <w:ind w:firstLine="600"/>
        <w:rPr>
          <w:rFonts w:ascii="仿宋_GB2312" w:eastAsia="仿宋_GB2312"/>
          <w:b/>
          <w:i/>
          <w:sz w:val="32"/>
          <w:szCs w:val="32"/>
        </w:rPr>
      </w:pPr>
      <w:r w:rsidRPr="00090AAD">
        <w:rPr>
          <w:rFonts w:ascii="仿宋_GB2312" w:eastAsia="仿宋_GB2312" w:hint="eastAsia"/>
          <w:b/>
          <w:i/>
          <w:sz w:val="32"/>
          <w:szCs w:val="32"/>
        </w:rPr>
        <w:lastRenderedPageBreak/>
        <w:t>（三）暂停行使会员权利；</w:t>
      </w:r>
    </w:p>
    <w:p w:rsidR="00FD591D" w:rsidRPr="00090AAD" w:rsidRDefault="00FD591D" w:rsidP="00FD591D">
      <w:pPr>
        <w:widowControl/>
        <w:adjustRightInd w:val="0"/>
        <w:snapToGrid w:val="0"/>
        <w:spacing w:line="560" w:lineRule="exact"/>
        <w:ind w:firstLine="600"/>
        <w:rPr>
          <w:rFonts w:ascii="仿宋_GB2312" w:eastAsia="仿宋_GB2312"/>
          <w:b/>
          <w:i/>
          <w:sz w:val="32"/>
          <w:szCs w:val="32"/>
        </w:rPr>
      </w:pPr>
      <w:r w:rsidRPr="00090AAD">
        <w:rPr>
          <w:rFonts w:ascii="仿宋_GB2312" w:eastAsia="仿宋_GB2312" w:hint="eastAsia"/>
          <w:b/>
          <w:i/>
          <w:sz w:val="32"/>
          <w:szCs w:val="32"/>
        </w:rPr>
        <w:t>（四）除名;</w:t>
      </w:r>
    </w:p>
    <w:p w:rsidR="00FD591D" w:rsidRPr="00090AAD" w:rsidRDefault="00FD591D" w:rsidP="00FD591D">
      <w:pPr>
        <w:pStyle w:val="a6"/>
        <w:tabs>
          <w:tab w:val="left" w:pos="1800"/>
          <w:tab w:val="left" w:pos="1931"/>
          <w:tab w:val="left" w:pos="2130"/>
        </w:tabs>
        <w:adjustRightInd w:val="0"/>
        <w:snapToGrid w:val="0"/>
        <w:spacing w:before="0" w:after="0" w:line="560" w:lineRule="exact"/>
        <w:ind w:left="720" w:firstLineChars="50" w:firstLine="160"/>
        <w:jc w:val="both"/>
        <w:rPr>
          <w:rFonts w:ascii="仿宋" w:eastAsia="仿宋" w:hAnsi="仿宋" w:hint="default"/>
          <w:sz w:val="32"/>
          <w:szCs w:val="32"/>
        </w:rPr>
      </w:pPr>
      <w:r w:rsidRPr="00090AAD">
        <w:rPr>
          <w:rFonts w:ascii="仿宋" w:eastAsia="仿宋" w:hAnsi="仿宋"/>
          <w:sz w:val="32"/>
          <w:szCs w:val="32"/>
        </w:rPr>
        <w:t>第十三条  会员退会须书面通知本会并交回会员证。</w:t>
      </w:r>
    </w:p>
    <w:p w:rsidR="00FD591D" w:rsidRPr="00426758" w:rsidRDefault="00FD591D" w:rsidP="00EF5045">
      <w:pPr>
        <w:spacing w:line="340" w:lineRule="atLeast"/>
        <w:ind w:firstLineChars="200" w:firstLine="643"/>
        <w:rPr>
          <w:rFonts w:ascii="华文中宋" w:eastAsia="华文中宋" w:hAnsi="华文中宋"/>
          <w:b/>
          <w:i/>
          <w:sz w:val="32"/>
          <w:szCs w:val="32"/>
        </w:rPr>
      </w:pPr>
      <w:r w:rsidRPr="00426758">
        <w:rPr>
          <w:rFonts w:ascii="仿宋" w:eastAsia="仿宋" w:hAnsi="仿宋" w:hint="eastAsia"/>
          <w:b/>
          <w:sz w:val="32"/>
          <w:szCs w:val="32"/>
        </w:rPr>
        <w:t xml:space="preserve"> </w:t>
      </w:r>
      <w:r w:rsidRPr="00426758">
        <w:rPr>
          <w:rFonts w:ascii="华文中宋" w:eastAsia="华文中宋" w:hAnsi="华文中宋" w:hint="eastAsia"/>
          <w:b/>
          <w:i/>
          <w:sz w:val="32"/>
          <w:szCs w:val="32"/>
        </w:rPr>
        <w:t xml:space="preserve">第十四条  </w:t>
      </w:r>
      <w:r w:rsidRPr="00426758">
        <w:rPr>
          <w:rFonts w:ascii="华文中宋" w:eastAsia="华文中宋" w:hAnsi="华文中宋"/>
          <w:b/>
          <w:i/>
          <w:sz w:val="32"/>
          <w:szCs w:val="32"/>
        </w:rPr>
        <w:t>会员有下列情形之一的，自动丧失会员资格：</w:t>
      </w:r>
      <w:r w:rsidR="005C03ED" w:rsidRPr="00426758">
        <w:rPr>
          <w:rFonts w:ascii="华文中宋" w:eastAsia="华文中宋" w:hAnsi="华文中宋"/>
          <w:b/>
          <w:i/>
          <w:sz w:val="32"/>
          <w:szCs w:val="32"/>
        </w:rPr>
        <w:t xml:space="preserve"> </w:t>
      </w:r>
    </w:p>
    <w:p w:rsidR="00FD591D" w:rsidRPr="00426758"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426758">
        <w:rPr>
          <w:rFonts w:ascii="华文中宋" w:eastAsia="华文中宋" w:hAnsi="华文中宋"/>
          <w:b/>
          <w:i/>
          <w:sz w:val="32"/>
          <w:szCs w:val="32"/>
        </w:rPr>
        <w:t>（一）</w:t>
      </w:r>
      <w:r w:rsidRPr="00C47E33">
        <w:rPr>
          <w:rFonts w:ascii="华文中宋" w:eastAsia="华文中宋" w:hAnsi="华文中宋"/>
          <w:b/>
          <w:sz w:val="32"/>
          <w:szCs w:val="32"/>
          <w:u w:val="single"/>
        </w:rPr>
        <w:t xml:space="preserve">2 </w:t>
      </w:r>
      <w:r w:rsidRPr="00426758">
        <w:rPr>
          <w:rFonts w:ascii="华文中宋" w:eastAsia="华文中宋" w:hAnsi="华文中宋"/>
          <w:b/>
          <w:i/>
          <w:sz w:val="32"/>
          <w:szCs w:val="32"/>
        </w:rPr>
        <w:t>年不按规定交纳会费；</w:t>
      </w:r>
    </w:p>
    <w:p w:rsidR="00FD591D" w:rsidRPr="00426758"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426758">
        <w:rPr>
          <w:rFonts w:ascii="华文中宋" w:eastAsia="华文中宋" w:hAnsi="华文中宋"/>
          <w:b/>
          <w:i/>
          <w:sz w:val="32"/>
          <w:szCs w:val="32"/>
        </w:rPr>
        <w:t>（二）</w:t>
      </w:r>
      <w:r w:rsidRPr="00C47E33">
        <w:rPr>
          <w:rFonts w:ascii="华文中宋" w:eastAsia="华文中宋" w:hAnsi="华文中宋"/>
          <w:b/>
          <w:sz w:val="32"/>
          <w:szCs w:val="32"/>
          <w:u w:val="single"/>
        </w:rPr>
        <w:t>2</w:t>
      </w:r>
      <w:r w:rsidRPr="00C47E33">
        <w:rPr>
          <w:rFonts w:ascii="华文中宋" w:eastAsia="华文中宋" w:hAnsi="华文中宋"/>
          <w:b/>
          <w:i/>
          <w:sz w:val="32"/>
          <w:szCs w:val="32"/>
          <w:u w:val="single"/>
        </w:rPr>
        <w:t xml:space="preserve"> </w:t>
      </w:r>
      <w:r w:rsidRPr="00426758">
        <w:rPr>
          <w:rFonts w:ascii="华文中宋" w:eastAsia="华文中宋" w:hAnsi="华文中宋"/>
          <w:b/>
          <w:i/>
          <w:sz w:val="32"/>
          <w:szCs w:val="32"/>
        </w:rPr>
        <w:t>年不按要求参加本会活动；</w:t>
      </w:r>
    </w:p>
    <w:p w:rsidR="00FD591D" w:rsidRPr="00426758"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426758">
        <w:rPr>
          <w:rFonts w:ascii="华文中宋" w:eastAsia="华文中宋" w:hAnsi="华文中宋"/>
          <w:b/>
          <w:i/>
          <w:sz w:val="32"/>
          <w:szCs w:val="32"/>
        </w:rPr>
        <w:t>（三）不再符合会员条件；</w:t>
      </w:r>
    </w:p>
    <w:p w:rsidR="00FD591D" w:rsidRPr="00426758" w:rsidRDefault="00FD591D" w:rsidP="00FD591D">
      <w:pPr>
        <w:pStyle w:val="a6"/>
        <w:numPr>
          <w:ilvl w:val="0"/>
          <w:numId w:val="1"/>
        </w:numPr>
        <w:adjustRightInd w:val="0"/>
        <w:snapToGrid w:val="0"/>
        <w:spacing w:before="0" w:after="0" w:line="560" w:lineRule="exact"/>
        <w:jc w:val="both"/>
        <w:rPr>
          <w:rFonts w:ascii="华文中宋" w:eastAsia="华文中宋" w:hAnsi="华文中宋" w:hint="default"/>
          <w:b/>
          <w:i/>
          <w:sz w:val="32"/>
          <w:szCs w:val="32"/>
        </w:rPr>
      </w:pPr>
      <w:r w:rsidRPr="00426758">
        <w:rPr>
          <w:rFonts w:ascii="华文中宋" w:eastAsia="华文中宋" w:hAnsi="华文中宋"/>
          <w:b/>
          <w:i/>
          <w:sz w:val="32"/>
          <w:szCs w:val="32"/>
        </w:rPr>
        <w:t>丧失民事行为能力；</w:t>
      </w:r>
    </w:p>
    <w:p w:rsidR="00FD591D" w:rsidRPr="00426758" w:rsidRDefault="00FD591D" w:rsidP="00FD591D">
      <w:pPr>
        <w:pStyle w:val="a6"/>
        <w:numPr>
          <w:ilvl w:val="0"/>
          <w:numId w:val="2"/>
        </w:numPr>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426758">
        <w:rPr>
          <w:rFonts w:ascii="华文中宋" w:eastAsia="华文中宋" w:hAnsi="华文中宋"/>
          <w:b/>
          <w:i/>
          <w:sz w:val="32"/>
          <w:szCs w:val="32"/>
        </w:rPr>
        <w:t>个人会员被剥夺政治权利；</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hint="eastAsia"/>
          <w:b/>
          <w:sz w:val="32"/>
          <w:szCs w:val="32"/>
          <w:u w:val="single"/>
        </w:rPr>
        <w:t>（六）有严重违反本章程行为的；</w:t>
      </w:r>
    </w:p>
    <w:p w:rsidR="00FD591D" w:rsidRPr="00426758" w:rsidRDefault="00FD591D" w:rsidP="00EF5045">
      <w:pPr>
        <w:spacing w:line="340" w:lineRule="atLeast"/>
        <w:ind w:firstLineChars="200" w:firstLine="643"/>
        <w:rPr>
          <w:rFonts w:ascii="仿宋" w:eastAsia="仿宋" w:hAnsi="仿宋"/>
          <w:b/>
          <w:sz w:val="32"/>
          <w:szCs w:val="32"/>
          <w:u w:val="single"/>
        </w:rPr>
      </w:pPr>
      <w:r w:rsidRPr="00426758">
        <w:rPr>
          <w:rFonts w:ascii="仿宋" w:eastAsia="仿宋" w:hAnsi="仿宋" w:hint="eastAsia"/>
          <w:b/>
          <w:sz w:val="32"/>
          <w:szCs w:val="32"/>
          <w:u w:val="single"/>
        </w:rPr>
        <w:t>（七）个体言行对本会名誉造成重大损毁的。</w:t>
      </w:r>
    </w:p>
    <w:p w:rsidR="00FD591D" w:rsidRPr="00F41783" w:rsidRDefault="00FD591D" w:rsidP="00FD591D">
      <w:pPr>
        <w:pStyle w:val="a6"/>
        <w:tabs>
          <w:tab w:val="left" w:pos="1800"/>
          <w:tab w:val="left" w:pos="1931"/>
          <w:tab w:val="left" w:pos="2130"/>
        </w:tabs>
        <w:adjustRightInd w:val="0"/>
        <w:snapToGrid w:val="0"/>
        <w:spacing w:before="0" w:after="0" w:line="560" w:lineRule="exact"/>
        <w:ind w:leftChars="76" w:left="160" w:firstLineChars="200" w:firstLine="640"/>
        <w:jc w:val="both"/>
        <w:rPr>
          <w:rFonts w:ascii="仿宋" w:eastAsia="仿宋" w:hAnsi="仿宋" w:hint="default"/>
          <w:sz w:val="32"/>
          <w:szCs w:val="32"/>
        </w:rPr>
      </w:pPr>
      <w:r w:rsidRPr="00F41783">
        <w:rPr>
          <w:rFonts w:ascii="仿宋" w:eastAsia="仿宋" w:hAnsi="仿宋"/>
          <w:sz w:val="32"/>
          <w:szCs w:val="32"/>
        </w:rPr>
        <w:t>第十五条  会员退会、自动丧失会员资格或者被除名后，其在本会相应的职务、权利、义务自行终止。</w:t>
      </w:r>
    </w:p>
    <w:p w:rsidR="00FD591D" w:rsidRPr="00F41783" w:rsidRDefault="00FD591D" w:rsidP="00FD591D">
      <w:pPr>
        <w:pStyle w:val="a6"/>
        <w:tabs>
          <w:tab w:val="left" w:pos="1800"/>
          <w:tab w:val="left" w:pos="1931"/>
          <w:tab w:val="left" w:pos="2130"/>
        </w:tabs>
        <w:adjustRightInd w:val="0"/>
        <w:snapToGrid w:val="0"/>
        <w:spacing w:before="0" w:after="0" w:line="560" w:lineRule="exact"/>
        <w:ind w:firstLineChars="250" w:firstLine="800"/>
        <w:jc w:val="both"/>
        <w:rPr>
          <w:rFonts w:ascii="仿宋" w:eastAsia="仿宋" w:hAnsi="仿宋" w:hint="default"/>
          <w:sz w:val="32"/>
          <w:szCs w:val="32"/>
        </w:rPr>
      </w:pPr>
      <w:r w:rsidRPr="00F41783">
        <w:rPr>
          <w:rFonts w:ascii="仿宋" w:eastAsia="仿宋" w:hAnsi="仿宋"/>
          <w:sz w:val="32"/>
          <w:szCs w:val="32"/>
        </w:rPr>
        <w:t>第十六条  本会置备会员名册，对会员情况进行记载。会员情况发生变动的，应当及时修改会员名册，并向会员公告。</w:t>
      </w:r>
    </w:p>
    <w:p w:rsidR="00FD591D" w:rsidRPr="00081D5B" w:rsidRDefault="00FD591D" w:rsidP="00FD591D">
      <w:pPr>
        <w:pStyle w:val="a6"/>
        <w:adjustRightInd w:val="0"/>
        <w:snapToGrid w:val="0"/>
        <w:spacing w:before="0" w:after="0" w:line="560" w:lineRule="exact"/>
        <w:jc w:val="center"/>
        <w:rPr>
          <w:rFonts w:ascii="仿宋_GB2312" w:eastAsia="仿宋_GB2312" w:hint="default"/>
          <w:b/>
          <w:sz w:val="32"/>
          <w:szCs w:val="32"/>
        </w:rPr>
      </w:pPr>
    </w:p>
    <w:p w:rsidR="00FD591D" w:rsidRPr="00F41783" w:rsidRDefault="00FD591D" w:rsidP="00FD591D">
      <w:pPr>
        <w:pStyle w:val="a6"/>
        <w:adjustRightInd w:val="0"/>
        <w:snapToGrid w:val="0"/>
        <w:spacing w:before="0" w:after="0" w:line="560" w:lineRule="exact"/>
        <w:jc w:val="center"/>
        <w:rPr>
          <w:rFonts w:ascii="仿宋" w:eastAsia="仿宋" w:hAnsi="仿宋" w:hint="default"/>
          <w:b/>
          <w:sz w:val="32"/>
          <w:szCs w:val="32"/>
        </w:rPr>
      </w:pPr>
      <w:r w:rsidRPr="00F41783">
        <w:rPr>
          <w:rFonts w:ascii="仿宋" w:eastAsia="仿宋" w:hAnsi="仿宋"/>
          <w:b/>
          <w:sz w:val="32"/>
          <w:szCs w:val="32"/>
        </w:rPr>
        <w:t>第四章  组织机构</w:t>
      </w:r>
    </w:p>
    <w:p w:rsidR="00FD591D" w:rsidRPr="00F41783" w:rsidRDefault="00FD591D" w:rsidP="00FD591D">
      <w:pPr>
        <w:pStyle w:val="a6"/>
        <w:adjustRightInd w:val="0"/>
        <w:snapToGrid w:val="0"/>
        <w:spacing w:before="0" w:after="0" w:line="560" w:lineRule="exact"/>
        <w:jc w:val="center"/>
        <w:rPr>
          <w:rFonts w:ascii="仿宋" w:eastAsia="仿宋" w:hAnsi="仿宋" w:hint="default"/>
          <w:b/>
          <w:sz w:val="32"/>
          <w:szCs w:val="32"/>
        </w:rPr>
      </w:pPr>
      <w:r w:rsidRPr="00F41783">
        <w:rPr>
          <w:rFonts w:ascii="仿宋" w:eastAsia="仿宋" w:hAnsi="仿宋"/>
          <w:b/>
          <w:sz w:val="32"/>
          <w:szCs w:val="32"/>
        </w:rPr>
        <w:t xml:space="preserve">第一节 </w:t>
      </w:r>
      <w:r w:rsidRPr="00C47E33">
        <w:rPr>
          <w:rFonts w:ascii="仿宋" w:eastAsia="仿宋" w:hAnsi="仿宋"/>
          <w:b/>
          <w:i/>
          <w:sz w:val="32"/>
          <w:szCs w:val="32"/>
        </w:rPr>
        <w:t xml:space="preserve"> 会员大会</w:t>
      </w:r>
    </w:p>
    <w:p w:rsidR="00FD591D" w:rsidRPr="00CE130D" w:rsidRDefault="00FD591D" w:rsidP="00FD591D">
      <w:pPr>
        <w:pStyle w:val="a6"/>
        <w:tabs>
          <w:tab w:val="left" w:pos="1800"/>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 xml:space="preserve">第十七条 </w:t>
      </w:r>
      <w:r w:rsidRPr="00C47E33">
        <w:rPr>
          <w:rFonts w:ascii="仿宋" w:eastAsia="仿宋" w:hAnsi="仿宋"/>
          <w:i/>
          <w:sz w:val="32"/>
          <w:szCs w:val="32"/>
        </w:rPr>
        <w:t>会员大会</w:t>
      </w:r>
      <w:r w:rsidRPr="00CE130D">
        <w:rPr>
          <w:rFonts w:ascii="仿宋" w:eastAsia="仿宋" w:hAnsi="仿宋"/>
          <w:sz w:val="32"/>
          <w:szCs w:val="32"/>
        </w:rPr>
        <w:t>是本会的最高权力机构，其职权是：</w:t>
      </w:r>
    </w:p>
    <w:p w:rsidR="00FD591D" w:rsidRPr="00CE130D" w:rsidRDefault="00FD591D" w:rsidP="00FD591D">
      <w:pPr>
        <w:pStyle w:val="a6"/>
        <w:adjustRightInd w:val="0"/>
        <w:snapToGrid w:val="0"/>
        <w:spacing w:before="0" w:after="0" w:line="560" w:lineRule="exact"/>
        <w:ind w:left="640"/>
        <w:jc w:val="both"/>
        <w:rPr>
          <w:rFonts w:ascii="仿宋" w:eastAsia="仿宋" w:hAnsi="仿宋" w:hint="default"/>
          <w:sz w:val="32"/>
          <w:szCs w:val="32"/>
        </w:rPr>
      </w:pPr>
      <w:r w:rsidRPr="00CE130D">
        <w:rPr>
          <w:rFonts w:ascii="仿宋" w:eastAsia="仿宋" w:hAnsi="仿宋"/>
          <w:sz w:val="32"/>
          <w:szCs w:val="32"/>
        </w:rPr>
        <w:t>（一）制定和修改章程；</w:t>
      </w:r>
    </w:p>
    <w:p w:rsidR="00FD591D" w:rsidRPr="00CE130D" w:rsidRDefault="00FD591D" w:rsidP="00FD591D">
      <w:pPr>
        <w:pStyle w:val="a6"/>
        <w:adjustRightInd w:val="0"/>
        <w:snapToGrid w:val="0"/>
        <w:spacing w:before="0" w:after="0" w:line="560" w:lineRule="exact"/>
        <w:ind w:left="640"/>
        <w:jc w:val="both"/>
        <w:rPr>
          <w:rFonts w:ascii="仿宋" w:eastAsia="仿宋" w:hAnsi="仿宋" w:hint="default"/>
          <w:sz w:val="32"/>
          <w:szCs w:val="32"/>
        </w:rPr>
      </w:pPr>
      <w:r w:rsidRPr="00CE130D">
        <w:rPr>
          <w:rFonts w:ascii="仿宋" w:eastAsia="仿宋" w:hAnsi="仿宋"/>
          <w:sz w:val="32"/>
          <w:szCs w:val="32"/>
        </w:rPr>
        <w:t>（二）决定本会的工作目标和发展规划；</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lastRenderedPageBreak/>
        <w:t>（三）制定和修改理事、负责人产生办法，报党建领导机关备案；选举和罢免理事、监事;</w:t>
      </w:r>
    </w:p>
    <w:p w:rsidR="00FD591D" w:rsidRPr="00CE130D" w:rsidRDefault="00FD591D" w:rsidP="00FD591D">
      <w:pPr>
        <w:pStyle w:val="a6"/>
        <w:numPr>
          <w:ilvl w:val="0"/>
          <w:numId w:val="3"/>
        </w:numPr>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制定和修改会费标准；</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（六）审议理事会的工作报告和财务报告；</w:t>
      </w:r>
    </w:p>
    <w:p w:rsidR="00FD591D" w:rsidRPr="00CE130D"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CE130D">
        <w:rPr>
          <w:rFonts w:ascii="华文中宋" w:eastAsia="华文中宋" w:hAnsi="华文中宋"/>
          <w:b/>
          <w:i/>
          <w:sz w:val="32"/>
          <w:szCs w:val="32"/>
        </w:rPr>
        <w:t xml:space="preserve">（七）决定名誉职务的设立； </w:t>
      </w:r>
      <w:r w:rsidRPr="00BD32B2">
        <w:rPr>
          <w:rFonts w:ascii="华文中宋" w:eastAsia="华文中宋" w:hAnsi="华文中宋"/>
          <w:b/>
          <w:i/>
          <w:sz w:val="32"/>
          <w:szCs w:val="32"/>
        </w:rPr>
        <w:t>【可选择】</w:t>
      </w:r>
    </w:p>
    <w:p w:rsidR="00FD591D" w:rsidRPr="00BD32B2" w:rsidRDefault="00FD591D" w:rsidP="00EF5045">
      <w:pPr>
        <w:pStyle w:val="a6"/>
        <w:adjustRightInd w:val="0"/>
        <w:snapToGrid w:val="0"/>
        <w:spacing w:before="0" w:after="0" w:line="560" w:lineRule="exact"/>
        <w:ind w:firstLineChars="200" w:firstLine="643"/>
        <w:jc w:val="both"/>
        <w:rPr>
          <w:rFonts w:ascii="华文中宋" w:eastAsia="华文中宋" w:hAnsi="华文中宋" w:hint="default"/>
          <w:b/>
          <w:i/>
          <w:sz w:val="32"/>
          <w:szCs w:val="32"/>
        </w:rPr>
      </w:pPr>
      <w:r w:rsidRPr="00BD32B2">
        <w:rPr>
          <w:rFonts w:ascii="仿宋" w:eastAsia="仿宋" w:hAnsi="仿宋"/>
          <w:b/>
          <w:sz w:val="32"/>
          <w:szCs w:val="32"/>
        </w:rPr>
        <w:t>（八）</w:t>
      </w:r>
      <w:r w:rsidRPr="00BD32B2">
        <w:rPr>
          <w:rFonts w:ascii="仿宋" w:eastAsia="仿宋" w:hAnsi="仿宋"/>
          <w:b/>
          <w:sz w:val="32"/>
          <w:szCs w:val="32"/>
        </w:rPr>
        <w:tab/>
      </w:r>
      <w:r w:rsidRPr="00BD32B2">
        <w:rPr>
          <w:rFonts w:ascii="华文中宋" w:eastAsia="华文中宋" w:hAnsi="华文中宋"/>
          <w:b/>
          <w:i/>
          <w:sz w:val="32"/>
          <w:szCs w:val="32"/>
        </w:rPr>
        <w:t>审议监事的工作报告；</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（九）决定名称变更事宜；</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（十）决定终止事宜；</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（十一）决定其他重大事宜。</w:t>
      </w:r>
    </w:p>
    <w:p w:rsidR="00FD591D" w:rsidRPr="00CE130D" w:rsidRDefault="00FD591D" w:rsidP="00FD591D">
      <w:pPr>
        <w:pStyle w:val="a6"/>
        <w:tabs>
          <w:tab w:val="left" w:pos="1800"/>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第十八条  会员大会</w:t>
      </w:r>
      <w:r w:rsidRPr="00426758">
        <w:rPr>
          <w:rFonts w:ascii="仿宋" w:eastAsia="仿宋" w:hAnsi="仿宋"/>
          <w:b/>
          <w:sz w:val="32"/>
          <w:szCs w:val="32"/>
          <w:u w:val="single"/>
        </w:rPr>
        <w:t>每1年</w:t>
      </w:r>
      <w:r w:rsidRPr="00CE130D">
        <w:rPr>
          <w:rFonts w:ascii="仿宋" w:eastAsia="仿宋" w:hAnsi="仿宋"/>
          <w:sz w:val="32"/>
          <w:szCs w:val="32"/>
        </w:rPr>
        <w:t>召开1次（最长不超过5年)。</w:t>
      </w:r>
    </w:p>
    <w:p w:rsidR="00FD591D" w:rsidRPr="00CE130D"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r w:rsidRPr="00CE130D">
        <w:rPr>
          <w:rFonts w:ascii="仿宋" w:eastAsia="仿宋" w:hAnsi="仿宋"/>
          <w:sz w:val="32"/>
          <w:szCs w:val="32"/>
        </w:rPr>
        <w:t>本会召开会员大会，须提前</w:t>
      </w:r>
      <w:r w:rsidRPr="00426758">
        <w:rPr>
          <w:rFonts w:ascii="仿宋" w:eastAsia="仿宋" w:hAnsi="仿宋"/>
          <w:b/>
          <w:sz w:val="32"/>
          <w:szCs w:val="32"/>
          <w:u w:val="single"/>
        </w:rPr>
        <w:t>15日</w:t>
      </w:r>
      <w:r>
        <w:rPr>
          <w:rFonts w:ascii="仿宋" w:eastAsia="仿宋" w:hAnsi="仿宋"/>
          <w:sz w:val="32"/>
          <w:szCs w:val="32"/>
        </w:rPr>
        <w:t>将会议的议题通知会员</w:t>
      </w:r>
      <w:r w:rsidRPr="00CE130D">
        <w:rPr>
          <w:rFonts w:ascii="仿宋" w:eastAsia="仿宋" w:hAnsi="仿宋"/>
          <w:sz w:val="32"/>
          <w:szCs w:val="32"/>
        </w:rPr>
        <w:t>。</w:t>
      </w:r>
    </w:p>
    <w:p w:rsidR="00FD591D" w:rsidRPr="00CE130D" w:rsidRDefault="00FD591D" w:rsidP="00FD591D">
      <w:pPr>
        <w:pStyle w:val="a6"/>
        <w:adjustRightInd w:val="0"/>
        <w:snapToGrid w:val="0"/>
        <w:spacing w:line="560" w:lineRule="exact"/>
        <w:ind w:firstLine="645"/>
        <w:rPr>
          <w:rFonts w:ascii="仿宋" w:eastAsia="仿宋" w:hAnsi="仿宋" w:hint="default"/>
          <w:sz w:val="32"/>
          <w:szCs w:val="32"/>
        </w:rPr>
      </w:pPr>
      <w:r w:rsidRPr="00CE130D">
        <w:rPr>
          <w:rFonts w:ascii="仿宋" w:eastAsia="仿宋" w:hAnsi="仿宋"/>
          <w:sz w:val="32"/>
          <w:szCs w:val="32"/>
        </w:rPr>
        <w:t>会员大会应当采用现场表决方式。</w:t>
      </w:r>
    </w:p>
    <w:p w:rsidR="00FD591D" w:rsidRPr="00CE130D" w:rsidRDefault="00FD591D" w:rsidP="00FD591D">
      <w:pPr>
        <w:pStyle w:val="a6"/>
        <w:tabs>
          <w:tab w:val="left" w:pos="1800"/>
          <w:tab w:val="left" w:pos="2130"/>
        </w:tabs>
        <w:adjustRightInd w:val="0"/>
        <w:snapToGrid w:val="0"/>
        <w:spacing w:before="0" w:after="0" w:line="560" w:lineRule="exact"/>
        <w:ind w:firstLineChars="200" w:firstLine="640"/>
        <w:jc w:val="both"/>
        <w:rPr>
          <w:rFonts w:ascii="仿宋" w:eastAsia="仿宋" w:hAnsi="仿宋" w:hint="default"/>
          <w:kern w:val="2"/>
          <w:sz w:val="32"/>
          <w:szCs w:val="32"/>
        </w:rPr>
      </w:pPr>
      <w:r w:rsidRPr="00CE130D">
        <w:rPr>
          <w:rFonts w:ascii="仿宋" w:eastAsia="仿宋" w:hAnsi="仿宋"/>
          <w:sz w:val="32"/>
          <w:szCs w:val="32"/>
        </w:rPr>
        <w:t>第十九条 经理事会或者本会</w:t>
      </w:r>
      <w:r w:rsidRPr="005C619E">
        <w:rPr>
          <w:rFonts w:ascii="仿宋" w:eastAsia="仿宋" w:hAnsi="仿宋"/>
          <w:b/>
          <w:color w:val="000000" w:themeColor="text1"/>
          <w:sz w:val="32"/>
          <w:szCs w:val="32"/>
          <w:u w:val="single"/>
        </w:rPr>
        <w:t xml:space="preserve">  </w:t>
      </w:r>
      <w:r w:rsidR="00C47E33">
        <w:rPr>
          <w:rFonts w:ascii="仿宋" w:eastAsia="仿宋" w:hAnsi="仿宋"/>
          <w:b/>
          <w:color w:val="000000" w:themeColor="text1"/>
          <w:sz w:val="32"/>
          <w:szCs w:val="32"/>
          <w:u w:val="single"/>
        </w:rPr>
        <w:t>5</w:t>
      </w:r>
      <w:r w:rsidRPr="005C619E">
        <w:rPr>
          <w:rFonts w:ascii="仿宋" w:eastAsia="仿宋" w:hAnsi="仿宋"/>
          <w:b/>
          <w:color w:val="000000" w:themeColor="text1"/>
          <w:sz w:val="32"/>
          <w:szCs w:val="32"/>
          <w:u w:val="single"/>
        </w:rPr>
        <w:t>0  %</w:t>
      </w:r>
      <w:r>
        <w:rPr>
          <w:rFonts w:ascii="仿宋" w:eastAsia="仿宋" w:hAnsi="仿宋"/>
          <w:sz w:val="32"/>
          <w:szCs w:val="32"/>
        </w:rPr>
        <w:t>以上的会员提议，应当召开临时会员</w:t>
      </w:r>
      <w:r w:rsidRPr="00CE130D">
        <w:rPr>
          <w:rFonts w:ascii="仿宋" w:eastAsia="仿宋" w:hAnsi="仿宋"/>
          <w:sz w:val="32"/>
          <w:szCs w:val="32"/>
        </w:rPr>
        <w:t>大会。</w:t>
      </w:r>
    </w:p>
    <w:p w:rsidR="00FD591D" w:rsidRPr="00CE130D" w:rsidRDefault="00FD591D" w:rsidP="00FD591D">
      <w:pPr>
        <w:widowControl/>
        <w:overflowPunct w:val="0"/>
        <w:adjustRightInd w:val="0"/>
        <w:snapToGrid w:val="0"/>
        <w:spacing w:line="560" w:lineRule="exact"/>
        <w:ind w:firstLineChars="200" w:firstLine="640"/>
        <w:rPr>
          <w:rFonts w:ascii="仿宋" w:eastAsia="仿宋" w:hAnsi="仿宋"/>
          <w:sz w:val="32"/>
          <w:szCs w:val="32"/>
        </w:rPr>
      </w:pPr>
      <w:r w:rsidRPr="00CE130D">
        <w:rPr>
          <w:rFonts w:ascii="仿宋" w:eastAsia="仿宋" w:hAnsi="仿宋" w:hint="eastAsia"/>
          <w:sz w:val="32"/>
          <w:szCs w:val="32"/>
        </w:rPr>
        <w:t>临时会员大会由会长主持。会长不主持或不能主持的，由提议的理事会或会员推举本会一名负责人主持。</w:t>
      </w:r>
    </w:p>
    <w:p w:rsidR="00FD591D" w:rsidRPr="00CE130D" w:rsidRDefault="00FD591D" w:rsidP="00FD591D">
      <w:pPr>
        <w:pStyle w:val="a6"/>
        <w:tabs>
          <w:tab w:val="left" w:pos="1800"/>
          <w:tab w:val="left" w:pos="2130"/>
        </w:tabs>
        <w:adjustRightInd w:val="0"/>
        <w:snapToGrid w:val="0"/>
        <w:spacing w:before="0" w:after="0" w:line="560" w:lineRule="exact"/>
        <w:ind w:left="142" w:firstLineChars="180" w:firstLine="576"/>
        <w:jc w:val="both"/>
        <w:rPr>
          <w:rFonts w:ascii="仿宋" w:eastAsia="仿宋" w:hAnsi="仿宋" w:hint="default"/>
          <w:sz w:val="32"/>
          <w:szCs w:val="32"/>
        </w:rPr>
      </w:pPr>
      <w:r w:rsidRPr="00CE130D">
        <w:rPr>
          <w:rFonts w:ascii="仿宋" w:eastAsia="仿宋" w:hAnsi="仿宋"/>
          <w:sz w:val="32"/>
          <w:szCs w:val="32"/>
        </w:rPr>
        <w:t>第二十条 会员大会须有2／3以上的会员出席方能召开，决议事项符合下列条件方能生效：</w:t>
      </w:r>
    </w:p>
    <w:p w:rsidR="00FD591D" w:rsidRPr="00CE130D" w:rsidRDefault="00FD591D" w:rsidP="00FD591D">
      <w:pPr>
        <w:pStyle w:val="a6"/>
        <w:adjustRightInd w:val="0"/>
        <w:snapToGrid w:val="0"/>
        <w:spacing w:before="0" w:after="0" w:line="560" w:lineRule="exact"/>
        <w:jc w:val="both"/>
        <w:rPr>
          <w:rFonts w:ascii="仿宋" w:eastAsia="仿宋" w:hAnsi="仿宋" w:hint="default"/>
          <w:sz w:val="32"/>
          <w:szCs w:val="32"/>
        </w:rPr>
      </w:pPr>
      <w:r>
        <w:rPr>
          <w:rFonts w:ascii="仿宋_GB2312" w:eastAsia="仿宋_GB2312"/>
          <w:sz w:val="32"/>
          <w:szCs w:val="32"/>
        </w:rPr>
        <w:t xml:space="preserve">    </w:t>
      </w:r>
      <w:r w:rsidRPr="00CE130D">
        <w:rPr>
          <w:rFonts w:ascii="仿宋" w:eastAsia="仿宋" w:hAnsi="仿宋"/>
          <w:sz w:val="32"/>
          <w:szCs w:val="32"/>
        </w:rPr>
        <w:t>（一）制定和修改章程，决定本会终止，须经到会会员2/3以上表决通过；</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（二）选举理事，</w:t>
      </w:r>
      <w:r>
        <w:rPr>
          <w:rFonts w:ascii="仿宋" w:eastAsia="仿宋" w:hAnsi="仿宋"/>
          <w:sz w:val="32"/>
          <w:szCs w:val="32"/>
        </w:rPr>
        <w:t>按得票数确定，但当选的</w:t>
      </w:r>
      <w:r w:rsidRPr="00CE130D">
        <w:rPr>
          <w:rFonts w:ascii="仿宋" w:eastAsia="仿宋" w:hAnsi="仿宋"/>
          <w:sz w:val="32"/>
          <w:szCs w:val="32"/>
        </w:rPr>
        <w:t>得票数不得低于到会会员的</w:t>
      </w:r>
      <w:r>
        <w:rPr>
          <w:rFonts w:ascii="仿宋" w:eastAsia="仿宋" w:hAnsi="仿宋"/>
          <w:b/>
          <w:sz w:val="32"/>
          <w:szCs w:val="32"/>
          <w:u w:val="single"/>
        </w:rPr>
        <w:t>50％</w:t>
      </w:r>
      <w:r w:rsidRPr="005C619E">
        <w:rPr>
          <w:rFonts w:ascii="仿宋" w:eastAsia="仿宋" w:hAnsi="仿宋"/>
          <w:b/>
          <w:sz w:val="32"/>
          <w:szCs w:val="32"/>
          <w:u w:val="single"/>
        </w:rPr>
        <w:t>；</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罢免理事，须经到会会员1/2以上投票通过；</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lastRenderedPageBreak/>
        <w:t>（三）制定或修改会费标准，须经到会会员1/2以上无记名投票方式表决；</w:t>
      </w:r>
    </w:p>
    <w:p w:rsidR="00FD591D" w:rsidRPr="00CE130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CE130D">
        <w:rPr>
          <w:rFonts w:ascii="仿宋" w:eastAsia="仿宋" w:hAnsi="仿宋"/>
          <w:sz w:val="32"/>
          <w:szCs w:val="32"/>
        </w:rPr>
        <w:t>（四）其他决议，须经到会会员1/2以上表决通过。</w:t>
      </w:r>
    </w:p>
    <w:p w:rsidR="00FD591D" w:rsidRDefault="00FD591D" w:rsidP="00FD591D">
      <w:pPr>
        <w:pStyle w:val="a6"/>
        <w:adjustRightInd w:val="0"/>
        <w:snapToGrid w:val="0"/>
        <w:spacing w:before="0" w:after="0" w:line="560" w:lineRule="exact"/>
        <w:jc w:val="center"/>
        <w:rPr>
          <w:rFonts w:ascii="仿宋_GB2312" w:eastAsia="仿宋_GB2312" w:hint="default"/>
          <w:b/>
          <w:sz w:val="32"/>
          <w:szCs w:val="32"/>
        </w:rPr>
      </w:pPr>
    </w:p>
    <w:p w:rsidR="00FD591D" w:rsidRPr="00CE130D" w:rsidRDefault="00FD591D" w:rsidP="00EF5045">
      <w:pPr>
        <w:pStyle w:val="a6"/>
        <w:adjustRightInd w:val="0"/>
        <w:snapToGrid w:val="0"/>
        <w:spacing w:before="0" w:after="0" w:line="560" w:lineRule="exact"/>
        <w:ind w:left="360" w:firstLineChars="850" w:firstLine="2731"/>
        <w:rPr>
          <w:rFonts w:ascii="仿宋" w:eastAsia="仿宋" w:hAnsi="仿宋" w:hint="default"/>
          <w:b/>
          <w:sz w:val="32"/>
          <w:szCs w:val="32"/>
        </w:rPr>
      </w:pPr>
      <w:r w:rsidRPr="00CE130D">
        <w:rPr>
          <w:rFonts w:ascii="仿宋" w:eastAsia="仿宋" w:hAnsi="仿宋"/>
          <w:b/>
          <w:sz w:val="32"/>
          <w:szCs w:val="32"/>
        </w:rPr>
        <w:t>第二节  理事会</w:t>
      </w:r>
    </w:p>
    <w:p w:rsidR="00FD591D" w:rsidRPr="00CE130D" w:rsidRDefault="00FD591D" w:rsidP="00FD591D">
      <w:pPr>
        <w:pStyle w:val="a6"/>
        <w:tabs>
          <w:tab w:val="left" w:pos="1800"/>
          <w:tab w:val="left" w:pos="2130"/>
        </w:tabs>
        <w:adjustRightInd w:val="0"/>
        <w:snapToGrid w:val="0"/>
        <w:spacing w:before="0" w:after="0" w:line="560" w:lineRule="exact"/>
        <w:jc w:val="both"/>
        <w:rPr>
          <w:rFonts w:ascii="仿宋" w:eastAsia="仿宋" w:hAnsi="仿宋" w:hint="default"/>
          <w:sz w:val="32"/>
          <w:szCs w:val="32"/>
        </w:rPr>
      </w:pPr>
      <w:r>
        <w:rPr>
          <w:rFonts w:ascii="仿宋" w:eastAsia="仿宋" w:hAnsi="仿宋"/>
          <w:sz w:val="32"/>
          <w:szCs w:val="32"/>
        </w:rPr>
        <w:t xml:space="preserve">    </w:t>
      </w:r>
      <w:r w:rsidRPr="00CE130D">
        <w:rPr>
          <w:rFonts w:ascii="仿宋" w:eastAsia="仿宋" w:hAnsi="仿宋"/>
          <w:sz w:val="32"/>
          <w:szCs w:val="32"/>
        </w:rPr>
        <w:t>条</w:t>
      </w:r>
      <w:r>
        <w:rPr>
          <w:rFonts w:ascii="仿宋" w:eastAsia="仿宋" w:hAnsi="仿宋"/>
          <w:sz w:val="32"/>
          <w:szCs w:val="32"/>
        </w:rPr>
        <w:t xml:space="preserve">二十一条  </w:t>
      </w:r>
      <w:r w:rsidRPr="00CE130D">
        <w:rPr>
          <w:rFonts w:ascii="仿宋" w:eastAsia="仿宋" w:hAnsi="仿宋"/>
          <w:sz w:val="32"/>
          <w:szCs w:val="32"/>
        </w:rPr>
        <w:t>会员大会的执行机构，在会员大会闭会期间领导本会开展工作，对会员大会负责。</w:t>
      </w:r>
    </w:p>
    <w:p w:rsidR="00FD591D" w:rsidRPr="004B5DD2" w:rsidRDefault="00FD591D" w:rsidP="00FD591D">
      <w:pPr>
        <w:pStyle w:val="a6"/>
        <w:adjustRightInd w:val="0"/>
        <w:snapToGrid w:val="0"/>
        <w:spacing w:before="0" w:after="0" w:line="560" w:lineRule="exact"/>
        <w:jc w:val="both"/>
        <w:rPr>
          <w:rFonts w:ascii="仿宋" w:eastAsia="仿宋" w:hAnsi="仿宋" w:hint="default"/>
          <w:sz w:val="32"/>
          <w:szCs w:val="32"/>
        </w:rPr>
      </w:pPr>
      <w:r>
        <w:rPr>
          <w:rFonts w:ascii="仿宋_GB2312" w:eastAsia="仿宋_GB2312"/>
          <w:sz w:val="32"/>
          <w:szCs w:val="32"/>
        </w:rPr>
        <w:t xml:space="preserve">    </w:t>
      </w:r>
      <w:r w:rsidRPr="004B5DD2">
        <w:rPr>
          <w:rFonts w:ascii="仿宋" w:eastAsia="仿宋" w:hAnsi="仿宋"/>
          <w:sz w:val="32"/>
          <w:szCs w:val="32"/>
        </w:rPr>
        <w:t xml:space="preserve"> 理事人数最多不得超过</w:t>
      </w:r>
      <w:r w:rsidRPr="005C619E">
        <w:rPr>
          <w:rFonts w:ascii="仿宋" w:eastAsia="仿宋" w:hAnsi="仿宋"/>
          <w:b/>
          <w:color w:val="000000" w:themeColor="text1"/>
          <w:sz w:val="32"/>
          <w:szCs w:val="32"/>
          <w:u w:val="single"/>
        </w:rPr>
        <w:t xml:space="preserve"> 会员</w:t>
      </w:r>
      <w:r w:rsidR="00C47E33">
        <w:rPr>
          <w:rFonts w:ascii="仿宋" w:eastAsia="仿宋" w:hAnsi="仿宋"/>
          <w:b/>
          <w:color w:val="000000" w:themeColor="text1"/>
          <w:sz w:val="32"/>
          <w:szCs w:val="32"/>
          <w:u w:val="single"/>
        </w:rPr>
        <w:t>总数</w:t>
      </w:r>
      <w:r w:rsidRPr="005C619E">
        <w:rPr>
          <w:rFonts w:ascii="仿宋" w:eastAsia="仿宋" w:hAnsi="仿宋"/>
          <w:b/>
          <w:color w:val="000000" w:themeColor="text1"/>
          <w:sz w:val="32"/>
          <w:szCs w:val="32"/>
          <w:u w:val="single"/>
        </w:rPr>
        <w:t xml:space="preserve">的1/3  </w:t>
      </w:r>
      <w:r w:rsidRPr="004B5DD2">
        <w:rPr>
          <w:rFonts w:ascii="仿宋" w:eastAsia="仿宋" w:hAnsi="仿宋"/>
          <w:sz w:val="32"/>
          <w:szCs w:val="32"/>
        </w:rPr>
        <w:t>，不能来自同一会员单位。</w:t>
      </w:r>
    </w:p>
    <w:p w:rsidR="00FD591D" w:rsidRPr="004B5DD2" w:rsidRDefault="00FD591D" w:rsidP="00FD591D">
      <w:pPr>
        <w:pStyle w:val="a6"/>
        <w:adjustRightInd w:val="0"/>
        <w:snapToGrid w:val="0"/>
        <w:spacing w:before="0" w:after="0" w:line="560" w:lineRule="exact"/>
        <w:ind w:firstLineChars="250" w:firstLine="800"/>
        <w:jc w:val="both"/>
        <w:rPr>
          <w:rFonts w:ascii="仿宋" w:eastAsia="仿宋" w:hAnsi="仿宋" w:hint="default"/>
          <w:sz w:val="32"/>
          <w:szCs w:val="32"/>
        </w:rPr>
      </w:pPr>
      <w:r w:rsidRPr="004B5DD2">
        <w:rPr>
          <w:rFonts w:ascii="仿宋" w:eastAsia="仿宋" w:hAnsi="仿宋"/>
          <w:sz w:val="32"/>
          <w:szCs w:val="32"/>
        </w:rPr>
        <w:t>本会理事应当符合以下条件：</w:t>
      </w:r>
    </w:p>
    <w:p w:rsidR="00FD591D" w:rsidRPr="005C619E" w:rsidRDefault="00FD591D" w:rsidP="00EF5045">
      <w:pPr>
        <w:pStyle w:val="a6"/>
        <w:adjustRightInd w:val="0"/>
        <w:snapToGrid w:val="0"/>
        <w:spacing w:before="0" w:after="0" w:line="560" w:lineRule="exact"/>
        <w:ind w:firstLineChars="250" w:firstLine="803"/>
        <w:jc w:val="both"/>
        <w:rPr>
          <w:rFonts w:ascii="仿宋" w:eastAsia="仿宋" w:hAnsi="仿宋" w:cs="宋体" w:hint="default"/>
          <w:b/>
          <w:sz w:val="32"/>
          <w:szCs w:val="32"/>
          <w:u w:val="single"/>
        </w:rPr>
      </w:pPr>
      <w:r w:rsidRPr="005C619E">
        <w:rPr>
          <w:rFonts w:ascii="仿宋" w:eastAsia="仿宋" w:hAnsi="仿宋" w:cs="宋体"/>
          <w:b/>
          <w:sz w:val="32"/>
          <w:szCs w:val="32"/>
          <w:u w:val="single"/>
        </w:rPr>
        <w:t xml:space="preserve">（一）积极参加本会活动； </w:t>
      </w:r>
      <w:r w:rsidRPr="005C619E">
        <w:rPr>
          <w:rFonts w:eastAsia="仿宋" w:cs="宋体"/>
          <w:b/>
          <w:sz w:val="32"/>
          <w:szCs w:val="32"/>
          <w:u w:val="single"/>
        </w:rPr>
        <w:t> </w:t>
      </w:r>
    </w:p>
    <w:p w:rsidR="00FD591D" w:rsidRPr="005C619E" w:rsidRDefault="00FD591D" w:rsidP="00EF5045">
      <w:pPr>
        <w:pStyle w:val="a6"/>
        <w:adjustRightInd w:val="0"/>
        <w:snapToGrid w:val="0"/>
        <w:spacing w:before="0" w:after="0" w:line="560" w:lineRule="exact"/>
        <w:ind w:firstLineChars="250" w:firstLine="803"/>
        <w:jc w:val="both"/>
        <w:rPr>
          <w:rFonts w:ascii="仿宋" w:eastAsia="仿宋" w:hAnsi="仿宋" w:hint="default"/>
          <w:b/>
          <w:sz w:val="32"/>
          <w:szCs w:val="32"/>
          <w:u w:val="single"/>
        </w:rPr>
      </w:pPr>
      <w:r w:rsidRPr="005C619E">
        <w:rPr>
          <w:rFonts w:ascii="仿宋" w:eastAsia="仿宋" w:hAnsi="仿宋" w:cs="宋体"/>
          <w:b/>
          <w:sz w:val="32"/>
          <w:szCs w:val="32"/>
          <w:u w:val="single"/>
        </w:rPr>
        <w:t>（二）在同类企业中，经济实力，管理水平处于领先水平，具有行业影响力。</w:t>
      </w:r>
    </w:p>
    <w:p w:rsidR="00FD591D" w:rsidRPr="004B5DD2" w:rsidRDefault="00FD591D" w:rsidP="00FD591D">
      <w:pPr>
        <w:pStyle w:val="a6"/>
        <w:tabs>
          <w:tab w:val="left" w:pos="1800"/>
          <w:tab w:val="left" w:pos="2130"/>
        </w:tabs>
        <w:adjustRightInd w:val="0"/>
        <w:snapToGrid w:val="0"/>
        <w:spacing w:before="0" w:after="0" w:line="560" w:lineRule="exact"/>
        <w:ind w:firstLineChars="250" w:firstLine="800"/>
        <w:jc w:val="both"/>
        <w:rPr>
          <w:rFonts w:ascii="仿宋" w:eastAsia="仿宋" w:hAnsi="仿宋" w:hint="default"/>
          <w:sz w:val="32"/>
          <w:szCs w:val="32"/>
        </w:rPr>
      </w:pPr>
      <w:r w:rsidRPr="004B5DD2">
        <w:rPr>
          <w:rFonts w:ascii="仿宋" w:eastAsia="仿宋" w:hAnsi="仿宋"/>
          <w:sz w:val="32"/>
          <w:szCs w:val="32"/>
        </w:rPr>
        <w:t>第二十二条 理事的选举和罢免：</w:t>
      </w:r>
    </w:p>
    <w:p w:rsidR="00FD591D" w:rsidRPr="004B5DD2" w:rsidRDefault="00FD591D" w:rsidP="00FD591D">
      <w:pPr>
        <w:adjustRightInd w:val="0"/>
        <w:snapToGrid w:val="0"/>
        <w:spacing w:line="560" w:lineRule="exact"/>
        <w:ind w:firstLineChars="200" w:firstLine="640"/>
        <w:rPr>
          <w:rFonts w:ascii="仿宋" w:eastAsia="仿宋" w:hAnsi="仿宋"/>
          <w:color w:val="000000"/>
          <w:sz w:val="32"/>
          <w:szCs w:val="32"/>
        </w:rPr>
      </w:pPr>
      <w:r w:rsidRPr="004B5DD2">
        <w:rPr>
          <w:rFonts w:ascii="仿宋" w:eastAsia="仿宋" w:hAnsi="仿宋" w:hint="eastAsia"/>
          <w:sz w:val="32"/>
          <w:szCs w:val="32"/>
        </w:rPr>
        <w:t>（一）第一届理事由发起人商</w:t>
      </w:r>
      <w:r w:rsidRPr="004B5DD2">
        <w:rPr>
          <w:rFonts w:ascii="仿宋" w:eastAsia="仿宋" w:hAnsi="仿宋"/>
          <w:sz w:val="32"/>
          <w:szCs w:val="32"/>
        </w:rPr>
        <w:t>申请成立时的会员</w:t>
      </w:r>
      <w:r w:rsidRPr="004B5DD2">
        <w:rPr>
          <w:rFonts w:ascii="仿宋" w:eastAsia="仿宋" w:hAnsi="仿宋" w:hint="eastAsia"/>
          <w:sz w:val="32"/>
          <w:szCs w:val="32"/>
        </w:rPr>
        <w:t>共同提名，</w:t>
      </w:r>
      <w:r w:rsidRPr="004B5DD2">
        <w:rPr>
          <w:rFonts w:ascii="仿宋" w:eastAsia="仿宋" w:hAnsi="仿宋" w:hint="eastAsia"/>
          <w:color w:val="000000"/>
          <w:sz w:val="32"/>
          <w:szCs w:val="32"/>
        </w:rPr>
        <w:t>报党建领导机关同意后，会员大会选举产生；</w:t>
      </w:r>
    </w:p>
    <w:p w:rsidR="00FD591D" w:rsidRPr="004B5DD2"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r>
        <w:rPr>
          <w:rFonts w:ascii="仿宋" w:eastAsia="仿宋" w:hAnsi="仿宋"/>
          <w:sz w:val="32"/>
          <w:szCs w:val="32"/>
        </w:rPr>
        <w:t>（二）理事会换届，应当在会员</w:t>
      </w:r>
      <w:r w:rsidRPr="004B5DD2">
        <w:rPr>
          <w:rFonts w:ascii="仿宋" w:eastAsia="仿宋" w:hAnsi="仿宋"/>
          <w:sz w:val="32"/>
          <w:szCs w:val="32"/>
        </w:rPr>
        <w:t>大会召开前</w:t>
      </w:r>
      <w:r w:rsidRPr="00BD32B2">
        <w:rPr>
          <w:rFonts w:ascii="仿宋" w:eastAsia="仿宋" w:hAnsi="仿宋"/>
          <w:b/>
          <w:sz w:val="32"/>
          <w:szCs w:val="32"/>
          <w:u w:val="single"/>
        </w:rPr>
        <w:t xml:space="preserve"> 1 </w:t>
      </w:r>
      <w:proofErr w:type="gramStart"/>
      <w:r w:rsidRPr="00BD32B2">
        <w:rPr>
          <w:rFonts w:ascii="仿宋" w:eastAsia="仿宋" w:hAnsi="仿宋"/>
          <w:b/>
          <w:sz w:val="32"/>
          <w:szCs w:val="32"/>
          <w:u w:val="single"/>
        </w:rPr>
        <w:t>个</w:t>
      </w:r>
      <w:proofErr w:type="gramEnd"/>
      <w:r w:rsidRPr="00BD32B2">
        <w:rPr>
          <w:rFonts w:ascii="仿宋" w:eastAsia="仿宋" w:hAnsi="仿宋"/>
          <w:b/>
          <w:sz w:val="32"/>
          <w:szCs w:val="32"/>
          <w:u w:val="single"/>
        </w:rPr>
        <w:t>月</w:t>
      </w:r>
      <w:r w:rsidRPr="004B5DD2">
        <w:rPr>
          <w:rFonts w:ascii="仿宋" w:eastAsia="仿宋" w:hAnsi="仿宋"/>
          <w:sz w:val="32"/>
          <w:szCs w:val="32"/>
        </w:rPr>
        <w:t>，由理事会提名，成立由理事代表、监事代表、党组织代表和会员代表组成的换届工作领导小组（或专门选举委员会）；</w:t>
      </w:r>
    </w:p>
    <w:p w:rsidR="00FD591D" w:rsidRPr="004B5DD2"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r w:rsidRPr="004B5DD2">
        <w:rPr>
          <w:rFonts w:ascii="仿宋" w:eastAsia="仿宋" w:hAnsi="仿宋"/>
          <w:sz w:val="32"/>
          <w:szCs w:val="32"/>
        </w:rPr>
        <w:t>理事会不能召集的，由1/5以上理事、监事会、本会党组织或党建联络员向党建领导机关申请，由党建领导机关组织成立换届工作领导小组（或专门选举委员会），负责换届选举工作；</w:t>
      </w:r>
    </w:p>
    <w:p w:rsidR="00FD591D" w:rsidRPr="004B5DD2"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r w:rsidRPr="004B5DD2">
        <w:rPr>
          <w:rFonts w:ascii="仿宋" w:eastAsia="仿宋" w:hAnsi="仿宋"/>
          <w:sz w:val="32"/>
          <w:szCs w:val="32"/>
        </w:rPr>
        <w:lastRenderedPageBreak/>
        <w:t>换届工作领导小组拟定换届方案，应在会员大会召开前</w:t>
      </w:r>
      <w:r w:rsidRPr="005C619E">
        <w:rPr>
          <w:rFonts w:ascii="仿宋" w:eastAsia="仿宋" w:hAnsi="仿宋"/>
          <w:b/>
          <w:sz w:val="32"/>
          <w:szCs w:val="32"/>
          <w:u w:val="single"/>
        </w:rPr>
        <w:t xml:space="preserve">  2 </w:t>
      </w:r>
      <w:proofErr w:type="gramStart"/>
      <w:r w:rsidRPr="005C619E">
        <w:rPr>
          <w:rFonts w:ascii="仿宋" w:eastAsia="仿宋" w:hAnsi="仿宋"/>
          <w:b/>
          <w:sz w:val="32"/>
          <w:szCs w:val="32"/>
          <w:u w:val="single"/>
        </w:rPr>
        <w:t>个月</w:t>
      </w:r>
      <w:r w:rsidRPr="004B5DD2">
        <w:rPr>
          <w:rFonts w:ascii="仿宋" w:eastAsia="仿宋" w:hAnsi="仿宋"/>
          <w:sz w:val="32"/>
          <w:szCs w:val="32"/>
        </w:rPr>
        <w:t>报党建</w:t>
      </w:r>
      <w:proofErr w:type="gramEnd"/>
      <w:r w:rsidRPr="004B5DD2">
        <w:rPr>
          <w:rFonts w:ascii="仿宋" w:eastAsia="仿宋" w:hAnsi="仿宋"/>
          <w:sz w:val="32"/>
          <w:szCs w:val="32"/>
        </w:rPr>
        <w:t xml:space="preserve">领导机关审核； </w:t>
      </w:r>
    </w:p>
    <w:p w:rsidR="00FD591D" w:rsidRPr="004B5DD2"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r w:rsidRPr="004B5DD2">
        <w:rPr>
          <w:rFonts w:ascii="仿宋" w:eastAsia="仿宋" w:hAnsi="仿宋"/>
          <w:sz w:val="32"/>
          <w:szCs w:val="32"/>
        </w:rPr>
        <w:t>经党建领导机关同意，召开会员大会，选举和罢免理事；</w:t>
      </w:r>
    </w:p>
    <w:p w:rsidR="00FD591D" w:rsidRPr="004B5DD2" w:rsidRDefault="00FD591D" w:rsidP="00FD591D">
      <w:pPr>
        <w:adjustRightInd w:val="0"/>
        <w:snapToGrid w:val="0"/>
        <w:spacing w:line="560" w:lineRule="exact"/>
        <w:ind w:firstLineChars="200" w:firstLine="640"/>
        <w:rPr>
          <w:rFonts w:ascii="仿宋" w:eastAsia="仿宋" w:hAnsi="仿宋"/>
          <w:sz w:val="32"/>
          <w:szCs w:val="32"/>
        </w:rPr>
      </w:pPr>
      <w:r w:rsidRPr="004B5DD2">
        <w:rPr>
          <w:rFonts w:ascii="仿宋" w:eastAsia="仿宋" w:hAnsi="仿宋" w:hint="eastAsia"/>
          <w:sz w:val="32"/>
          <w:szCs w:val="32"/>
        </w:rPr>
        <w:t>（三）根据会员大会的授权，理事会在届中可以增补、罢免部分理事，最高不超过原理事总数的</w:t>
      </w:r>
      <w:r w:rsidRPr="005C619E">
        <w:rPr>
          <w:rFonts w:ascii="仿宋" w:eastAsia="仿宋" w:hAnsi="仿宋" w:hint="eastAsia"/>
          <w:b/>
          <w:sz w:val="32"/>
          <w:szCs w:val="32"/>
          <w:u w:val="single"/>
        </w:rPr>
        <w:t xml:space="preserve">  1/5  </w:t>
      </w:r>
      <w:r w:rsidRPr="004B5DD2">
        <w:rPr>
          <w:rFonts w:ascii="仿宋" w:eastAsia="仿宋" w:hAnsi="仿宋" w:hint="eastAsia"/>
          <w:sz w:val="32"/>
          <w:szCs w:val="32"/>
        </w:rPr>
        <w:t>。</w:t>
      </w:r>
    </w:p>
    <w:p w:rsidR="00FD591D" w:rsidRPr="004B5DD2"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4B5DD2">
        <w:rPr>
          <w:rFonts w:ascii="仿宋" w:eastAsia="仿宋" w:hAnsi="仿宋"/>
          <w:sz w:val="32"/>
          <w:szCs w:val="32"/>
        </w:rPr>
        <w:t>第二十三条  每个理事单位只能选派一名代表担任理事。单位调整理事代表，由其书面通知本会，报理事会备案。该单位同时为</w:t>
      </w:r>
      <w:r w:rsidR="00880EC6">
        <w:rPr>
          <w:rFonts w:ascii="仿宋" w:eastAsia="仿宋" w:hAnsi="仿宋"/>
          <w:sz w:val="32"/>
          <w:szCs w:val="32"/>
        </w:rPr>
        <w:t>副会长</w:t>
      </w:r>
      <w:r w:rsidRPr="004B5DD2">
        <w:rPr>
          <w:rFonts w:ascii="仿宋" w:eastAsia="仿宋" w:hAnsi="仿宋"/>
          <w:sz w:val="32"/>
          <w:szCs w:val="32"/>
        </w:rPr>
        <w:t>的，其代表一并调整。</w:t>
      </w:r>
    </w:p>
    <w:p w:rsidR="00FD591D" w:rsidRPr="004B5DD2"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4B5DD2">
        <w:rPr>
          <w:rFonts w:ascii="仿宋" w:eastAsia="仿宋" w:hAnsi="仿宋"/>
          <w:sz w:val="32"/>
          <w:szCs w:val="32"/>
        </w:rPr>
        <w:t>第二十四条  理事的权利:</w:t>
      </w:r>
    </w:p>
    <w:p w:rsidR="00FD591D" w:rsidRPr="004B5DD2" w:rsidRDefault="00FD591D" w:rsidP="00FD591D">
      <w:pPr>
        <w:pStyle w:val="a6"/>
        <w:tabs>
          <w:tab w:val="left" w:pos="1800"/>
          <w:tab w:val="left" w:pos="1931"/>
        </w:tabs>
        <w:adjustRightInd w:val="0"/>
        <w:snapToGrid w:val="0"/>
        <w:spacing w:before="0" w:after="0" w:line="560" w:lineRule="exact"/>
        <w:ind w:firstLineChars="200" w:firstLine="640"/>
        <w:jc w:val="both"/>
        <w:rPr>
          <w:rFonts w:ascii="仿宋" w:eastAsia="仿宋" w:hAnsi="仿宋" w:hint="default"/>
          <w:sz w:val="32"/>
          <w:szCs w:val="32"/>
        </w:rPr>
      </w:pPr>
      <w:r w:rsidRPr="004B5DD2">
        <w:rPr>
          <w:rFonts w:ascii="仿宋" w:eastAsia="仿宋" w:hAnsi="仿宋"/>
          <w:sz w:val="32"/>
          <w:szCs w:val="32"/>
        </w:rPr>
        <w:t>（一）理事会的选举权、被选举权和表决权；</w:t>
      </w:r>
    </w:p>
    <w:p w:rsidR="00FD591D" w:rsidRPr="004B5DD2"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4B5DD2">
        <w:rPr>
          <w:rFonts w:ascii="仿宋" w:eastAsia="仿宋" w:hAnsi="仿宋"/>
          <w:sz w:val="32"/>
          <w:szCs w:val="32"/>
        </w:rPr>
        <w:t>（二）对本会工作情况、财务情况、重大事项的知情权、建议权和监督权；</w:t>
      </w:r>
    </w:p>
    <w:p w:rsidR="00FD591D" w:rsidRPr="004B5DD2"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4B5DD2">
        <w:rPr>
          <w:rFonts w:ascii="仿宋" w:eastAsia="仿宋" w:hAnsi="仿宋"/>
          <w:sz w:val="32"/>
          <w:szCs w:val="32"/>
        </w:rPr>
        <w:t>（三）参与制定内部管理制度，提出意见建议；</w:t>
      </w:r>
    </w:p>
    <w:p w:rsidR="00FD591D" w:rsidRPr="004B5DD2"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4B5DD2">
        <w:rPr>
          <w:rFonts w:ascii="仿宋" w:eastAsia="仿宋" w:hAnsi="仿宋"/>
          <w:sz w:val="32"/>
          <w:szCs w:val="32"/>
        </w:rPr>
        <w:t>（四）向会长或理事会提出召开临时会议的建议权。</w:t>
      </w:r>
    </w:p>
    <w:p w:rsidR="00FD591D" w:rsidRPr="00E33F1D"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第二十五条  理事应当遵守法律、法规和本章程的规定，忠实履行职责、维护本会利益，并履行以下义务：</w:t>
      </w:r>
    </w:p>
    <w:p w:rsidR="00FD591D" w:rsidRPr="00E33F1D"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（一）出席理事会会议，执行理事会决议；</w:t>
      </w:r>
    </w:p>
    <w:p w:rsidR="00FD591D" w:rsidRPr="00E33F1D"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（二）在职责范围内行使权利，不越权；</w:t>
      </w:r>
    </w:p>
    <w:p w:rsidR="00FD591D" w:rsidRPr="00E33F1D"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（三）不利用理事职权谋取不正当利益；</w:t>
      </w:r>
    </w:p>
    <w:p w:rsidR="00FD591D" w:rsidRPr="00E33F1D"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（四）不从事损害本会合法利益的活动；</w:t>
      </w:r>
    </w:p>
    <w:p w:rsidR="00FD591D" w:rsidRPr="00E33F1D"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（五）不得泄露在任职期间所获得的涉及本会的保密信息，但法律、法规另有规定的除外;</w:t>
      </w:r>
    </w:p>
    <w:p w:rsidR="00FD591D" w:rsidRPr="00E33F1D"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 xml:space="preserve">（六）谨慎、认真、勤勉、独立行使被合法赋予的职权； </w:t>
      </w:r>
    </w:p>
    <w:p w:rsidR="00FD591D" w:rsidRPr="00E33F1D" w:rsidRDefault="00FD591D" w:rsidP="00FD591D">
      <w:pPr>
        <w:pStyle w:val="a6"/>
        <w:numPr>
          <w:ilvl w:val="0"/>
          <w:numId w:val="5"/>
        </w:numPr>
        <w:tabs>
          <w:tab w:val="left" w:pos="1800"/>
        </w:tabs>
        <w:adjustRightInd w:val="0"/>
        <w:snapToGrid w:val="0"/>
        <w:spacing w:before="0" w:after="0" w:line="560" w:lineRule="exact"/>
        <w:jc w:val="both"/>
        <w:rPr>
          <w:rFonts w:ascii="仿宋" w:eastAsia="仿宋" w:hAnsi="仿宋" w:hint="default"/>
          <w:sz w:val="32"/>
          <w:szCs w:val="32"/>
        </w:rPr>
      </w:pPr>
      <w:r w:rsidRPr="00E33F1D">
        <w:rPr>
          <w:rFonts w:ascii="仿宋" w:eastAsia="仿宋" w:hAnsi="仿宋"/>
          <w:sz w:val="32"/>
          <w:szCs w:val="32"/>
        </w:rPr>
        <w:t>接受监事对其履行职责的合法监督和合理建议；</w:t>
      </w:r>
    </w:p>
    <w:p w:rsidR="00FD591D" w:rsidRPr="00E33F1D" w:rsidRDefault="00FD591D" w:rsidP="00FD591D">
      <w:pPr>
        <w:pStyle w:val="a6"/>
        <w:tabs>
          <w:tab w:val="left" w:pos="1800"/>
          <w:tab w:val="left" w:pos="1931"/>
          <w:tab w:val="left" w:pos="2130"/>
        </w:tabs>
        <w:adjustRightInd w:val="0"/>
        <w:snapToGrid w:val="0"/>
        <w:spacing w:before="0" w:after="0" w:line="560" w:lineRule="exact"/>
        <w:ind w:left="993"/>
        <w:jc w:val="both"/>
        <w:rPr>
          <w:rFonts w:ascii="仿宋" w:eastAsia="仿宋" w:hAnsi="仿宋" w:hint="default"/>
          <w:sz w:val="32"/>
          <w:szCs w:val="32"/>
        </w:rPr>
      </w:pPr>
      <w:r w:rsidRPr="00E33F1D">
        <w:rPr>
          <w:rFonts w:ascii="仿宋" w:eastAsia="仿宋" w:hAnsi="仿宋"/>
          <w:sz w:val="32"/>
          <w:szCs w:val="32"/>
        </w:rPr>
        <w:lastRenderedPageBreak/>
        <w:t>第二十六条  理事会的职权是：</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（一）执行会员</w:t>
      </w:r>
      <w:r w:rsidRPr="00E33F1D">
        <w:rPr>
          <w:rFonts w:ascii="仿宋" w:eastAsia="仿宋" w:hAnsi="仿宋"/>
          <w:sz w:val="32"/>
          <w:szCs w:val="32"/>
        </w:rPr>
        <w:t>大会的决议；</w:t>
      </w:r>
    </w:p>
    <w:p w:rsidR="00FD591D" w:rsidRPr="006252EC"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6252EC">
        <w:rPr>
          <w:rFonts w:ascii="华文中宋" w:eastAsia="华文中宋" w:hAnsi="华文中宋"/>
          <w:b/>
          <w:i/>
          <w:sz w:val="32"/>
          <w:szCs w:val="32"/>
        </w:rPr>
        <w:t>（二）选举和罢免会长、副会长，决定聘任和解聘秘书长；</w:t>
      </w:r>
      <w:r w:rsidRPr="006252EC">
        <w:rPr>
          <w:rFonts w:ascii="华文中宋" w:eastAsia="华文中宋" w:hAnsi="华文中宋" w:hint="default"/>
          <w:b/>
          <w:i/>
          <w:sz w:val="32"/>
          <w:szCs w:val="32"/>
        </w:rPr>
        <w:t xml:space="preserve"> </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根据会员大会的授权，在届中增补、罢免部分理事，最高不超过原理事总数的</w:t>
      </w:r>
      <w:r w:rsidRPr="00E33F1D">
        <w:rPr>
          <w:rFonts w:ascii="仿宋" w:eastAsia="仿宋" w:hAnsi="仿宋"/>
          <w:sz w:val="32"/>
          <w:szCs w:val="32"/>
          <w:u w:val="single"/>
        </w:rPr>
        <w:t xml:space="preserve"> </w:t>
      </w:r>
      <w:r w:rsidRPr="000508D2">
        <w:rPr>
          <w:rFonts w:ascii="仿宋" w:eastAsia="仿宋" w:hAnsi="仿宋"/>
          <w:b/>
          <w:sz w:val="32"/>
          <w:szCs w:val="32"/>
          <w:u w:val="single"/>
        </w:rPr>
        <w:t xml:space="preserve"> 1/5  </w:t>
      </w:r>
      <w:r w:rsidRPr="00E33F1D">
        <w:rPr>
          <w:rFonts w:ascii="仿宋" w:eastAsia="仿宋" w:hAnsi="仿宋"/>
          <w:sz w:val="32"/>
          <w:szCs w:val="32"/>
        </w:rPr>
        <w:t>；</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 xml:space="preserve">（三）决定名誉职务人选； </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 xml:space="preserve">（四）筹备召开会员大会，负责换届选举工作； </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（五）向会员</w:t>
      </w:r>
      <w:r w:rsidRPr="00E33F1D">
        <w:rPr>
          <w:rFonts w:ascii="仿宋" w:eastAsia="仿宋" w:hAnsi="仿宋"/>
          <w:sz w:val="32"/>
          <w:szCs w:val="32"/>
        </w:rPr>
        <w:t>大会报告工作和财务状况；</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（六）决定设立、变更和终止分支机构、代表机构、办事机构和其他所属机构；</w:t>
      </w:r>
    </w:p>
    <w:p w:rsidR="00FD591D" w:rsidRPr="000508D2" w:rsidRDefault="00FD591D" w:rsidP="00FD591D">
      <w:pPr>
        <w:pStyle w:val="a6"/>
        <w:adjustRightInd w:val="0"/>
        <w:snapToGrid w:val="0"/>
        <w:spacing w:before="0" w:after="0" w:line="560" w:lineRule="exact"/>
        <w:ind w:firstLineChars="200" w:firstLine="640"/>
        <w:jc w:val="both"/>
        <w:rPr>
          <w:rFonts w:ascii="仿宋" w:eastAsia="仿宋" w:hAnsi="仿宋" w:hint="default"/>
          <w:color w:val="000000" w:themeColor="text1"/>
          <w:sz w:val="32"/>
          <w:szCs w:val="32"/>
        </w:rPr>
      </w:pPr>
      <w:r w:rsidRPr="000508D2">
        <w:rPr>
          <w:rFonts w:ascii="仿宋" w:eastAsia="仿宋" w:hAnsi="仿宋"/>
          <w:color w:val="000000" w:themeColor="text1"/>
          <w:sz w:val="32"/>
          <w:szCs w:val="32"/>
        </w:rPr>
        <w:t>（七）决定副秘书长、各所属机构主要负责人的人选；</w:t>
      </w:r>
    </w:p>
    <w:p w:rsidR="00FD591D" w:rsidRPr="00E33F1D" w:rsidRDefault="00FD591D" w:rsidP="00FD591D">
      <w:pPr>
        <w:pStyle w:val="a6"/>
        <w:adjustRightInd w:val="0"/>
        <w:snapToGrid w:val="0"/>
        <w:spacing w:before="0" w:after="0" w:line="560" w:lineRule="exact"/>
        <w:jc w:val="both"/>
        <w:rPr>
          <w:rFonts w:ascii="仿宋" w:eastAsia="仿宋" w:hAnsi="仿宋" w:hint="default"/>
          <w:sz w:val="32"/>
          <w:szCs w:val="32"/>
        </w:rPr>
      </w:pPr>
      <w:r w:rsidRPr="00E33F1D">
        <w:rPr>
          <w:rFonts w:ascii="仿宋" w:eastAsia="仿宋" w:hAnsi="仿宋"/>
          <w:sz w:val="32"/>
          <w:szCs w:val="32"/>
        </w:rPr>
        <w:t xml:space="preserve">    （八）领导本会各所属机构开展工作；</w:t>
      </w:r>
    </w:p>
    <w:p w:rsidR="00FD591D" w:rsidRPr="00E33F1D" w:rsidRDefault="00FD591D" w:rsidP="00FD591D">
      <w:pPr>
        <w:widowControl/>
        <w:adjustRightInd w:val="0"/>
        <w:snapToGrid w:val="0"/>
        <w:spacing w:line="560" w:lineRule="exact"/>
        <w:ind w:firstLineChars="200" w:firstLine="640"/>
        <w:rPr>
          <w:rFonts w:ascii="仿宋" w:eastAsia="仿宋" w:hAnsi="仿宋"/>
          <w:sz w:val="32"/>
          <w:szCs w:val="32"/>
        </w:rPr>
      </w:pPr>
      <w:r w:rsidRPr="00E33F1D">
        <w:rPr>
          <w:rFonts w:ascii="仿宋" w:eastAsia="仿宋" w:hAnsi="仿宋" w:hint="eastAsia"/>
          <w:sz w:val="32"/>
          <w:szCs w:val="32"/>
        </w:rPr>
        <w:t xml:space="preserve">（九）审议年度工作报告和工作计划； </w:t>
      </w:r>
    </w:p>
    <w:p w:rsidR="00FD59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（十）审议年度财务预算、决算；</w:t>
      </w:r>
    </w:p>
    <w:p w:rsidR="00FD591D" w:rsidRPr="00992507"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992507">
        <w:rPr>
          <w:rFonts w:ascii="华文中宋" w:eastAsia="华文中宋" w:hAnsi="华文中宋"/>
          <w:b/>
          <w:i/>
          <w:sz w:val="32"/>
          <w:szCs w:val="32"/>
        </w:rPr>
        <w:t>（十一）制定信息公开办法、财务管理制度、</w:t>
      </w:r>
      <w:r w:rsidR="00880EC6">
        <w:rPr>
          <w:rFonts w:ascii="华文中宋" w:eastAsia="华文中宋" w:hAnsi="华文中宋"/>
          <w:b/>
          <w:i/>
          <w:sz w:val="32"/>
          <w:szCs w:val="32"/>
        </w:rPr>
        <w:t>档案文件管理制度、会议制度、办公用品管理制度等</w:t>
      </w:r>
      <w:r w:rsidRPr="00992507">
        <w:rPr>
          <w:rFonts w:ascii="华文中宋" w:eastAsia="华文中宋" w:hAnsi="华文中宋"/>
          <w:b/>
          <w:i/>
          <w:sz w:val="32"/>
          <w:szCs w:val="32"/>
        </w:rPr>
        <w:t>重要的管理制度；</w:t>
      </w:r>
    </w:p>
    <w:p w:rsidR="00FD591D" w:rsidRPr="00992507" w:rsidRDefault="00FD591D" w:rsidP="00FD591D">
      <w:pPr>
        <w:pStyle w:val="a6"/>
        <w:adjustRightInd w:val="0"/>
        <w:snapToGrid w:val="0"/>
        <w:spacing w:before="0" w:after="0" w:line="560" w:lineRule="exact"/>
        <w:ind w:firstLineChars="200" w:firstLine="641"/>
        <w:jc w:val="both"/>
        <w:rPr>
          <w:rFonts w:ascii="华文中宋" w:eastAsia="华文中宋" w:hAnsi="华文中宋" w:hint="default"/>
          <w:b/>
          <w:i/>
          <w:sz w:val="32"/>
          <w:szCs w:val="32"/>
        </w:rPr>
      </w:pPr>
      <w:r w:rsidRPr="00992507">
        <w:rPr>
          <w:rFonts w:ascii="华文中宋" w:eastAsia="华文中宋" w:hAnsi="华文中宋"/>
          <w:b/>
          <w:i/>
          <w:sz w:val="32"/>
          <w:szCs w:val="32"/>
        </w:rPr>
        <w:t>（十</w:t>
      </w:r>
      <w:r>
        <w:rPr>
          <w:rFonts w:ascii="华文中宋" w:eastAsia="华文中宋" w:hAnsi="华文中宋"/>
          <w:b/>
          <w:i/>
          <w:sz w:val="32"/>
          <w:szCs w:val="32"/>
        </w:rPr>
        <w:t>二）</w:t>
      </w:r>
      <w:r w:rsidRPr="00992507">
        <w:rPr>
          <w:rFonts w:ascii="华文中宋" w:eastAsia="华文中宋" w:hAnsi="华文中宋"/>
          <w:b/>
          <w:i/>
          <w:sz w:val="32"/>
          <w:szCs w:val="32"/>
        </w:rPr>
        <w:t>定本会负责人和工作人员的考核及薪酬管理办法；</w:t>
      </w:r>
    </w:p>
    <w:p w:rsidR="00FD591D" w:rsidRPr="00E33F1D"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E33F1D">
        <w:rPr>
          <w:rFonts w:ascii="仿宋" w:eastAsia="仿宋" w:hAnsi="仿宋"/>
          <w:sz w:val="32"/>
          <w:szCs w:val="32"/>
        </w:rPr>
        <w:t>（十</w:t>
      </w:r>
      <w:r>
        <w:rPr>
          <w:rFonts w:ascii="仿宋" w:eastAsia="仿宋" w:hAnsi="仿宋"/>
          <w:sz w:val="32"/>
          <w:szCs w:val="32"/>
        </w:rPr>
        <w:t>三</w:t>
      </w:r>
      <w:r w:rsidRPr="00E33F1D">
        <w:rPr>
          <w:rFonts w:ascii="仿宋" w:eastAsia="仿宋" w:hAnsi="仿宋"/>
          <w:sz w:val="32"/>
          <w:szCs w:val="32"/>
        </w:rPr>
        <w:t>）决定其他重大事项。</w:t>
      </w:r>
    </w:p>
    <w:p w:rsidR="00FD591D" w:rsidRDefault="00FD591D" w:rsidP="00FD591D">
      <w:pPr>
        <w:pStyle w:val="a6"/>
        <w:tabs>
          <w:tab w:val="left" w:pos="1800"/>
          <w:tab w:val="left" w:pos="1931"/>
          <w:tab w:val="left" w:pos="2130"/>
        </w:tabs>
        <w:adjustRightInd w:val="0"/>
        <w:snapToGrid w:val="0"/>
        <w:spacing w:before="0" w:after="0" w:line="560" w:lineRule="exact"/>
        <w:ind w:firstLineChars="250" w:firstLine="800"/>
        <w:jc w:val="both"/>
        <w:rPr>
          <w:rFonts w:ascii="仿宋" w:eastAsia="仿宋" w:hAnsi="仿宋" w:hint="default"/>
          <w:sz w:val="32"/>
          <w:szCs w:val="32"/>
        </w:rPr>
      </w:pPr>
      <w:r w:rsidRPr="00E33F1D">
        <w:rPr>
          <w:rFonts w:ascii="仿宋" w:eastAsia="仿宋" w:hAnsi="仿宋"/>
          <w:sz w:val="32"/>
          <w:szCs w:val="32"/>
        </w:rPr>
        <w:t>第二十七条  理事会</w:t>
      </w:r>
      <w:r w:rsidRPr="003A6F11">
        <w:rPr>
          <w:rFonts w:ascii="仿宋" w:eastAsia="仿宋" w:hAnsi="仿宋"/>
          <w:b/>
          <w:sz w:val="32"/>
          <w:szCs w:val="32"/>
        </w:rPr>
        <w:t xml:space="preserve">每届 </w:t>
      </w:r>
      <w:r w:rsidRPr="000508D2">
        <w:rPr>
          <w:rFonts w:ascii="仿宋" w:eastAsia="仿宋" w:hAnsi="仿宋"/>
          <w:b/>
          <w:sz w:val="32"/>
          <w:szCs w:val="32"/>
          <w:u w:val="single"/>
        </w:rPr>
        <w:t xml:space="preserve">  5 年。</w:t>
      </w:r>
      <w:r w:rsidRPr="00E33F1D">
        <w:rPr>
          <w:rFonts w:ascii="仿宋" w:eastAsia="仿宋" w:hAnsi="仿宋"/>
          <w:sz w:val="32"/>
          <w:szCs w:val="32"/>
        </w:rPr>
        <w:t>因特殊情况需提前或者延期换届的，须由理事会表决通过，报党建领导机关审核同意后，报登记管理机关批准。延期换届最长不超过1年。</w:t>
      </w:r>
    </w:p>
    <w:p w:rsidR="00FD591D" w:rsidRPr="00E33F1D" w:rsidRDefault="00FD591D" w:rsidP="00FD591D">
      <w:pPr>
        <w:widowControl/>
        <w:adjustRightInd w:val="0"/>
        <w:snapToGrid w:val="0"/>
        <w:spacing w:line="560" w:lineRule="exact"/>
        <w:ind w:rightChars="-45" w:right="-94" w:firstLineChars="250" w:firstLine="800"/>
        <w:rPr>
          <w:rFonts w:ascii="仿宋" w:eastAsia="仿宋" w:hAnsi="仿宋"/>
          <w:color w:val="FF0000"/>
          <w:sz w:val="32"/>
          <w:szCs w:val="32"/>
        </w:rPr>
      </w:pPr>
      <w:r w:rsidRPr="00E33F1D">
        <w:rPr>
          <w:rFonts w:ascii="仿宋" w:eastAsia="仿宋" w:hAnsi="仿宋"/>
          <w:sz w:val="32"/>
          <w:szCs w:val="32"/>
        </w:rPr>
        <w:lastRenderedPageBreak/>
        <w:t>第二十八条  理事会会议须有2／3以上理事出席方能召开，其决议须经到会理事2/3以上表决通过方能生效。</w:t>
      </w:r>
    </w:p>
    <w:p w:rsidR="00FD591D" w:rsidRPr="00E33F1D" w:rsidRDefault="00FD591D" w:rsidP="00FD591D">
      <w:pPr>
        <w:pStyle w:val="a6"/>
        <w:adjustRightInd w:val="0"/>
        <w:snapToGrid w:val="0"/>
        <w:spacing w:before="0" w:after="0" w:line="560" w:lineRule="exact"/>
        <w:jc w:val="both"/>
        <w:rPr>
          <w:rFonts w:ascii="仿宋" w:eastAsia="仿宋" w:hAnsi="仿宋" w:hint="default"/>
          <w:sz w:val="32"/>
          <w:szCs w:val="32"/>
        </w:rPr>
      </w:pPr>
      <w:r w:rsidRPr="00E33F1D">
        <w:rPr>
          <w:rFonts w:ascii="仿宋" w:eastAsia="仿宋" w:hAnsi="仿宋"/>
          <w:sz w:val="32"/>
          <w:szCs w:val="32"/>
        </w:rPr>
        <w:t xml:space="preserve">    </w:t>
      </w:r>
      <w:r w:rsidRPr="003A6F11">
        <w:rPr>
          <w:rFonts w:ascii="仿宋" w:eastAsia="仿宋" w:hAnsi="仿宋"/>
          <w:b/>
          <w:sz w:val="32"/>
          <w:szCs w:val="32"/>
        </w:rPr>
        <w:t>理事</w:t>
      </w:r>
      <w:r w:rsidRPr="00102F75">
        <w:rPr>
          <w:rFonts w:ascii="仿宋" w:eastAsia="仿宋" w:hAnsi="仿宋"/>
          <w:b/>
          <w:sz w:val="32"/>
          <w:szCs w:val="32"/>
          <w:u w:val="single"/>
        </w:rPr>
        <w:t xml:space="preserve">  3  次</w:t>
      </w:r>
      <w:r w:rsidRPr="00E33F1D">
        <w:rPr>
          <w:rFonts w:ascii="仿宋" w:eastAsia="仿宋" w:hAnsi="仿宋"/>
          <w:sz w:val="32"/>
          <w:szCs w:val="32"/>
        </w:rPr>
        <w:t>不出席理事会会议，自动丧失理事资格。</w:t>
      </w:r>
    </w:p>
    <w:p w:rsidR="00FD591D" w:rsidRPr="00D717C9" w:rsidRDefault="00FD591D" w:rsidP="00FD591D">
      <w:pPr>
        <w:widowControl/>
        <w:tabs>
          <w:tab w:val="left" w:pos="0"/>
          <w:tab w:val="left" w:pos="1815"/>
          <w:tab w:val="left" w:pos="1931"/>
          <w:tab w:val="left" w:pos="2130"/>
        </w:tabs>
        <w:adjustRightInd w:val="0"/>
        <w:snapToGrid w:val="0"/>
        <w:spacing w:line="560" w:lineRule="exact"/>
        <w:ind w:rightChars="-45" w:right="-94" w:firstLineChars="204" w:firstLine="653"/>
        <w:rPr>
          <w:rFonts w:ascii="华文中宋" w:eastAsia="华文中宋" w:hAnsi="华文中宋"/>
          <w:b/>
          <w:i/>
          <w:sz w:val="32"/>
          <w:szCs w:val="32"/>
        </w:rPr>
      </w:pPr>
      <w:r w:rsidRPr="00D717C9">
        <w:rPr>
          <w:rFonts w:ascii="华文中宋" w:eastAsia="华文中宋" w:hAnsi="华文中宋" w:hint="eastAsia"/>
          <w:b/>
          <w:i/>
          <w:sz w:val="32"/>
          <w:szCs w:val="32"/>
        </w:rPr>
        <w:t xml:space="preserve">第二十九条  </w:t>
      </w:r>
    </w:p>
    <w:p w:rsidR="00FD591D" w:rsidRPr="00D717C9" w:rsidRDefault="00FD591D" w:rsidP="00FD591D">
      <w:pPr>
        <w:widowControl/>
        <w:tabs>
          <w:tab w:val="left" w:pos="0"/>
          <w:tab w:val="left" w:pos="1931"/>
          <w:tab w:val="left" w:pos="2130"/>
        </w:tabs>
        <w:adjustRightInd w:val="0"/>
        <w:snapToGrid w:val="0"/>
        <w:spacing w:line="560" w:lineRule="exact"/>
        <w:ind w:leftChars="7" w:left="15" w:rightChars="-45" w:right="-94" w:firstLineChars="200" w:firstLine="641"/>
        <w:rPr>
          <w:rFonts w:ascii="华文中宋" w:eastAsia="华文中宋" w:hAnsi="华文中宋"/>
          <w:b/>
          <w:i/>
          <w:sz w:val="32"/>
          <w:szCs w:val="32"/>
        </w:rPr>
      </w:pPr>
      <w:r w:rsidRPr="00D717C9">
        <w:rPr>
          <w:rFonts w:ascii="华文中宋" w:eastAsia="华文中宋" w:hAnsi="华文中宋" w:hint="eastAsia"/>
          <w:b/>
          <w:i/>
          <w:sz w:val="32"/>
          <w:szCs w:val="32"/>
        </w:rPr>
        <w:t>负责人由会员大会采取无记名投票方式从理事中选举产生。</w:t>
      </w:r>
    </w:p>
    <w:p w:rsidR="00FD591D" w:rsidRPr="00E33F1D" w:rsidRDefault="00FD591D" w:rsidP="00FD591D">
      <w:pPr>
        <w:widowControl/>
        <w:tabs>
          <w:tab w:val="left" w:pos="0"/>
        </w:tabs>
        <w:adjustRightInd w:val="0"/>
        <w:snapToGrid w:val="0"/>
        <w:spacing w:line="560" w:lineRule="exact"/>
        <w:ind w:rightChars="-45" w:right="-94" w:firstLine="645"/>
        <w:rPr>
          <w:rFonts w:ascii="仿宋" w:eastAsia="仿宋" w:hAnsi="仿宋"/>
          <w:sz w:val="32"/>
          <w:szCs w:val="32"/>
        </w:rPr>
      </w:pPr>
      <w:r w:rsidRPr="00E33F1D">
        <w:rPr>
          <w:rFonts w:ascii="仿宋" w:eastAsia="仿宋" w:hAnsi="仿宋" w:hint="eastAsia"/>
          <w:sz w:val="32"/>
          <w:szCs w:val="32"/>
        </w:rPr>
        <w:t>罢免常务理事、</w:t>
      </w:r>
      <w:r>
        <w:rPr>
          <w:rFonts w:ascii="仿宋" w:eastAsia="仿宋" w:hAnsi="仿宋" w:hint="eastAsia"/>
          <w:sz w:val="32"/>
          <w:szCs w:val="32"/>
        </w:rPr>
        <w:t>负责人</w:t>
      </w:r>
      <w:r w:rsidRPr="00E33F1D">
        <w:rPr>
          <w:rFonts w:ascii="仿宋" w:eastAsia="仿宋" w:hAnsi="仿宋" w:hint="eastAsia"/>
          <w:sz w:val="32"/>
          <w:szCs w:val="32"/>
        </w:rPr>
        <w:t>，须经到会理事2/3以上投票通过。</w:t>
      </w:r>
    </w:p>
    <w:p w:rsidR="00FD591D" w:rsidRPr="00315078" w:rsidRDefault="00FD591D" w:rsidP="00FD591D">
      <w:pPr>
        <w:pStyle w:val="a6"/>
        <w:tabs>
          <w:tab w:val="left" w:pos="0"/>
          <w:tab w:val="left" w:pos="1815"/>
          <w:tab w:val="left" w:pos="1931"/>
          <w:tab w:val="left" w:pos="2130"/>
        </w:tabs>
        <w:adjustRightInd w:val="0"/>
        <w:snapToGrid w:val="0"/>
        <w:spacing w:before="0" w:after="0" w:line="560" w:lineRule="exact"/>
        <w:ind w:firstLineChars="194" w:firstLine="621"/>
        <w:jc w:val="both"/>
        <w:rPr>
          <w:rFonts w:ascii="仿宋" w:eastAsia="仿宋" w:hAnsi="仿宋" w:hint="default"/>
          <w:sz w:val="32"/>
          <w:szCs w:val="32"/>
        </w:rPr>
      </w:pPr>
      <w:r w:rsidRPr="00315078">
        <w:rPr>
          <w:rFonts w:ascii="仿宋" w:eastAsia="仿宋" w:hAnsi="仿宋"/>
          <w:sz w:val="32"/>
          <w:szCs w:val="32"/>
        </w:rPr>
        <w:t>第三十条  选举秘书长、副会长、会长，按得票数确定当选人员，但当选的得票数不得低于</w:t>
      </w:r>
      <w:r w:rsidRPr="00146FA8">
        <w:rPr>
          <w:rFonts w:ascii="仿宋" w:eastAsia="仿宋" w:hAnsi="仿宋"/>
          <w:sz w:val="32"/>
          <w:szCs w:val="32"/>
        </w:rPr>
        <w:t>总票数的</w:t>
      </w:r>
      <w:r w:rsidRPr="00146FA8">
        <w:rPr>
          <w:rFonts w:ascii="仿宋" w:eastAsia="仿宋" w:hAnsi="仿宋"/>
          <w:sz w:val="32"/>
          <w:szCs w:val="32"/>
          <w:u w:val="single"/>
        </w:rPr>
        <w:t xml:space="preserve"> </w:t>
      </w:r>
      <w:r w:rsidR="00146FA8">
        <w:rPr>
          <w:rFonts w:ascii="仿宋" w:eastAsia="仿宋" w:hAnsi="仿宋"/>
          <w:sz w:val="32"/>
          <w:szCs w:val="32"/>
          <w:u w:val="single"/>
        </w:rPr>
        <w:t>2/3</w:t>
      </w:r>
      <w:r w:rsidRPr="00146FA8">
        <w:rPr>
          <w:rFonts w:ascii="仿宋" w:eastAsia="仿宋" w:hAnsi="仿宋"/>
          <w:sz w:val="32"/>
          <w:szCs w:val="32"/>
          <w:u w:val="single"/>
        </w:rPr>
        <w:t xml:space="preserve"> </w:t>
      </w:r>
      <w:r w:rsidRPr="00146FA8">
        <w:rPr>
          <w:rFonts w:ascii="仿宋" w:eastAsia="仿宋" w:hAnsi="仿宋"/>
          <w:sz w:val="32"/>
          <w:szCs w:val="32"/>
        </w:rPr>
        <w:t>。</w:t>
      </w:r>
      <w:r w:rsidR="003A6F11" w:rsidRPr="00146FA8">
        <w:rPr>
          <w:rFonts w:ascii="仿宋_GB2312" w:eastAsia="仿宋_GB2312"/>
          <w:sz w:val="32"/>
          <w:szCs w:val="32"/>
        </w:rPr>
        <w:t>【</w:t>
      </w:r>
      <w:r w:rsidR="003A6F11">
        <w:rPr>
          <w:rFonts w:ascii="仿宋_GB2312" w:eastAsia="仿宋_GB2312"/>
          <w:sz w:val="32"/>
          <w:szCs w:val="32"/>
        </w:rPr>
        <w:t>等额选举比例不低于2/3，差额选举比例由社团根据差额的具体情况确定】</w:t>
      </w:r>
    </w:p>
    <w:p w:rsidR="00FD591D" w:rsidRPr="00351807" w:rsidRDefault="00FD591D" w:rsidP="00FD591D">
      <w:pPr>
        <w:pStyle w:val="a6"/>
        <w:tabs>
          <w:tab w:val="left" w:pos="0"/>
          <w:tab w:val="left" w:pos="1815"/>
          <w:tab w:val="left" w:pos="1931"/>
          <w:tab w:val="left" w:pos="2130"/>
        </w:tabs>
        <w:adjustRightInd w:val="0"/>
        <w:snapToGrid w:val="0"/>
        <w:spacing w:before="0" w:after="0" w:line="560" w:lineRule="exact"/>
        <w:ind w:firstLineChars="200" w:firstLine="640"/>
        <w:jc w:val="both"/>
        <w:rPr>
          <w:rFonts w:ascii="仿宋" w:eastAsia="仿宋" w:hAnsi="仿宋" w:hint="default"/>
          <w:color w:val="000000" w:themeColor="text1"/>
          <w:sz w:val="32"/>
          <w:szCs w:val="32"/>
        </w:rPr>
      </w:pPr>
      <w:r w:rsidRPr="00315078">
        <w:rPr>
          <w:rFonts w:ascii="仿宋" w:eastAsia="仿宋" w:hAnsi="仿宋"/>
          <w:sz w:val="32"/>
          <w:szCs w:val="32"/>
        </w:rPr>
        <w:t>第三十一条  理事会每年至少召开1次会议，情况特殊的，</w:t>
      </w:r>
      <w:r w:rsidRPr="00351807">
        <w:rPr>
          <w:rFonts w:ascii="仿宋" w:eastAsia="仿宋" w:hAnsi="仿宋"/>
          <w:color w:val="000000" w:themeColor="text1"/>
          <w:sz w:val="32"/>
          <w:szCs w:val="32"/>
        </w:rPr>
        <w:t>可采用通讯形式召开。通讯会议不得决定以下事项：</w:t>
      </w:r>
    </w:p>
    <w:p w:rsidR="00FD591D" w:rsidRDefault="00FD591D" w:rsidP="00FD591D">
      <w:pPr>
        <w:pStyle w:val="a6"/>
        <w:numPr>
          <w:ilvl w:val="0"/>
          <w:numId w:val="6"/>
        </w:numPr>
        <w:tabs>
          <w:tab w:val="left" w:pos="0"/>
          <w:tab w:val="left" w:pos="1815"/>
          <w:tab w:val="left" w:pos="1931"/>
          <w:tab w:val="left" w:pos="2130"/>
        </w:tabs>
        <w:adjustRightInd w:val="0"/>
        <w:snapToGrid w:val="0"/>
        <w:spacing w:before="0" w:after="0" w:line="560" w:lineRule="exact"/>
        <w:jc w:val="both"/>
        <w:rPr>
          <w:rFonts w:ascii="仿宋" w:eastAsia="仿宋" w:hAnsi="仿宋" w:hint="default"/>
          <w:color w:val="000000" w:themeColor="text1"/>
          <w:sz w:val="32"/>
          <w:szCs w:val="32"/>
        </w:rPr>
      </w:pPr>
      <w:r w:rsidRPr="00351807">
        <w:rPr>
          <w:rFonts w:ascii="仿宋" w:eastAsia="仿宋" w:hAnsi="仿宋"/>
          <w:color w:val="000000" w:themeColor="text1"/>
          <w:sz w:val="32"/>
          <w:szCs w:val="32"/>
        </w:rPr>
        <w:t>负责人</w:t>
      </w:r>
      <w:r>
        <w:rPr>
          <w:rFonts w:ascii="仿宋" w:eastAsia="仿宋" w:hAnsi="仿宋"/>
          <w:color w:val="000000" w:themeColor="text1"/>
          <w:sz w:val="32"/>
          <w:szCs w:val="32"/>
        </w:rPr>
        <w:t>的调整；</w:t>
      </w:r>
    </w:p>
    <w:p w:rsidR="00FD591D" w:rsidRPr="00351807" w:rsidRDefault="00FD591D" w:rsidP="00FD591D">
      <w:pPr>
        <w:pStyle w:val="a6"/>
        <w:numPr>
          <w:ilvl w:val="0"/>
          <w:numId w:val="6"/>
        </w:numPr>
        <w:tabs>
          <w:tab w:val="left" w:pos="0"/>
          <w:tab w:val="left" w:pos="1815"/>
          <w:tab w:val="left" w:pos="1931"/>
          <w:tab w:val="left" w:pos="2130"/>
        </w:tabs>
        <w:adjustRightInd w:val="0"/>
        <w:snapToGrid w:val="0"/>
        <w:spacing w:before="0" w:after="0" w:line="560" w:lineRule="exact"/>
        <w:jc w:val="both"/>
        <w:rPr>
          <w:rFonts w:ascii="仿宋" w:eastAsia="仿宋" w:hAnsi="仿宋" w:hint="default"/>
          <w:color w:val="000000" w:themeColor="text1"/>
          <w:sz w:val="32"/>
          <w:szCs w:val="32"/>
        </w:rPr>
      </w:pPr>
      <w:r>
        <w:rPr>
          <w:rFonts w:ascii="仿宋" w:eastAsia="仿宋" w:hAnsi="仿宋"/>
          <w:color w:val="000000" w:themeColor="text1"/>
          <w:sz w:val="32"/>
          <w:szCs w:val="32"/>
        </w:rPr>
        <w:t>决定设立、变更和终止分支机构、代表机构、办事机构和其他所属机构。</w:t>
      </w:r>
    </w:p>
    <w:p w:rsidR="00FD591D" w:rsidRPr="00315078" w:rsidRDefault="00FD591D" w:rsidP="00FD591D">
      <w:pPr>
        <w:pStyle w:val="a6"/>
        <w:tabs>
          <w:tab w:val="left" w:pos="1800"/>
          <w:tab w:val="left" w:pos="1931"/>
          <w:tab w:val="left" w:pos="2130"/>
        </w:tabs>
        <w:adjustRightInd w:val="0"/>
        <w:snapToGrid w:val="0"/>
        <w:spacing w:before="0" w:after="0" w:line="560" w:lineRule="exact"/>
        <w:ind w:left="160" w:firstLineChars="150" w:firstLine="480"/>
        <w:jc w:val="both"/>
        <w:rPr>
          <w:rFonts w:ascii="仿宋" w:eastAsia="仿宋" w:hAnsi="仿宋" w:hint="default"/>
          <w:sz w:val="32"/>
          <w:szCs w:val="32"/>
        </w:rPr>
      </w:pPr>
      <w:r w:rsidRPr="00315078">
        <w:rPr>
          <w:rFonts w:ascii="仿宋" w:eastAsia="仿宋" w:hAnsi="仿宋"/>
          <w:sz w:val="32"/>
          <w:szCs w:val="32"/>
        </w:rPr>
        <w:t>第三十二条  经会长或者1/5的理事提议，应当召开临时理事会会议。</w:t>
      </w:r>
    </w:p>
    <w:p w:rsidR="00FD591D" w:rsidRPr="00315078"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r w:rsidRPr="00315078">
        <w:rPr>
          <w:rFonts w:ascii="仿宋" w:eastAsia="仿宋" w:hAnsi="仿宋"/>
          <w:sz w:val="32"/>
          <w:szCs w:val="32"/>
        </w:rPr>
        <w:t>会长不能主持临时理事会会议，由提议召集人推举本会一名负责人主持会议。</w:t>
      </w:r>
    </w:p>
    <w:p w:rsidR="00FD591D" w:rsidRPr="00315078" w:rsidRDefault="00FD591D" w:rsidP="00FD591D">
      <w:pPr>
        <w:pStyle w:val="a6"/>
        <w:adjustRightInd w:val="0"/>
        <w:snapToGrid w:val="0"/>
        <w:spacing w:before="0" w:after="0" w:line="560" w:lineRule="exact"/>
        <w:ind w:left="360"/>
        <w:jc w:val="center"/>
        <w:rPr>
          <w:rFonts w:ascii="仿宋" w:eastAsia="仿宋" w:hAnsi="仿宋" w:hint="default"/>
          <w:b/>
          <w:sz w:val="32"/>
          <w:szCs w:val="32"/>
        </w:rPr>
      </w:pPr>
      <w:r w:rsidRPr="00315078">
        <w:rPr>
          <w:rFonts w:ascii="仿宋" w:eastAsia="仿宋" w:hAnsi="仿宋"/>
          <w:b/>
          <w:sz w:val="32"/>
          <w:szCs w:val="32"/>
        </w:rPr>
        <w:t>第</w:t>
      </w:r>
      <w:r w:rsidR="00770AE4">
        <w:rPr>
          <w:rFonts w:ascii="仿宋" w:eastAsia="仿宋" w:hAnsi="仿宋"/>
          <w:b/>
          <w:sz w:val="32"/>
          <w:szCs w:val="32"/>
        </w:rPr>
        <w:t>三</w:t>
      </w:r>
      <w:r w:rsidRPr="00315078">
        <w:rPr>
          <w:rFonts w:ascii="仿宋" w:eastAsia="仿宋" w:hAnsi="仿宋"/>
          <w:b/>
          <w:sz w:val="32"/>
          <w:szCs w:val="32"/>
        </w:rPr>
        <w:t>节  负责人</w:t>
      </w:r>
    </w:p>
    <w:p w:rsidR="00FD591D" w:rsidRPr="00D21075" w:rsidRDefault="00FD591D" w:rsidP="00770AE4">
      <w:pPr>
        <w:pStyle w:val="a6"/>
        <w:tabs>
          <w:tab w:val="left" w:pos="1931"/>
          <w:tab w:val="left" w:pos="2130"/>
        </w:tabs>
        <w:adjustRightInd w:val="0"/>
        <w:snapToGrid w:val="0"/>
        <w:spacing w:before="0" w:after="0" w:line="560" w:lineRule="exact"/>
        <w:ind w:firstLineChars="200" w:firstLine="640"/>
        <w:jc w:val="both"/>
        <w:rPr>
          <w:rFonts w:ascii="华文中宋" w:eastAsia="华文中宋" w:hAnsi="华文中宋" w:hint="default"/>
          <w:sz w:val="32"/>
          <w:szCs w:val="32"/>
        </w:rPr>
      </w:pPr>
      <w:r w:rsidRPr="00D21075">
        <w:rPr>
          <w:rFonts w:ascii="华文中宋" w:eastAsia="华文中宋" w:hAnsi="华文中宋"/>
          <w:sz w:val="32"/>
          <w:szCs w:val="32"/>
        </w:rPr>
        <w:lastRenderedPageBreak/>
        <w:t>第三十六条  本会负责人包括会长1名，副会长</w:t>
      </w:r>
      <w:r w:rsidRPr="00D21075">
        <w:rPr>
          <w:rFonts w:ascii="华文中宋" w:eastAsia="华文中宋" w:hAnsi="华文中宋"/>
          <w:sz w:val="32"/>
          <w:szCs w:val="32"/>
          <w:u w:val="single"/>
        </w:rPr>
        <w:t xml:space="preserve"> </w:t>
      </w:r>
      <w:r w:rsidR="00770AE4">
        <w:rPr>
          <w:rFonts w:ascii="华文中宋" w:eastAsia="华文中宋" w:hAnsi="华文中宋"/>
          <w:sz w:val="32"/>
          <w:szCs w:val="32"/>
          <w:u w:val="single"/>
        </w:rPr>
        <w:t>19</w:t>
      </w:r>
      <w:r w:rsidRPr="00D21075">
        <w:rPr>
          <w:rFonts w:ascii="华文中宋" w:eastAsia="华文中宋" w:hAnsi="华文中宋"/>
          <w:sz w:val="32"/>
          <w:szCs w:val="32"/>
          <w:u w:val="single"/>
        </w:rPr>
        <w:t xml:space="preserve"> </w:t>
      </w:r>
      <w:r w:rsidRPr="00D21075">
        <w:rPr>
          <w:rFonts w:ascii="华文中宋" w:eastAsia="华文中宋" w:hAnsi="华文中宋"/>
          <w:sz w:val="32"/>
          <w:szCs w:val="32"/>
        </w:rPr>
        <w:t>名（社团可根据情况选择固定人数或者人数区间），秘书长1名。【负责人总数不得超过理事人数的1/3】</w:t>
      </w:r>
    </w:p>
    <w:p w:rsidR="00FD591D" w:rsidRPr="00315078"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15078">
        <w:rPr>
          <w:rFonts w:ascii="仿宋" w:eastAsia="仿宋" w:hAnsi="仿宋"/>
          <w:sz w:val="32"/>
          <w:szCs w:val="32"/>
        </w:rPr>
        <w:t>本会负责人应当具备下列条件：</w:t>
      </w:r>
    </w:p>
    <w:p w:rsidR="00FD591D" w:rsidRPr="00315078"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15078">
        <w:rPr>
          <w:rFonts w:ascii="仿宋" w:eastAsia="仿宋" w:hAnsi="仿宋"/>
          <w:sz w:val="32"/>
          <w:szCs w:val="32"/>
        </w:rPr>
        <w:t>（一）坚持中国共产党领导，拥护中国特色社会主义，坚决执行党的路线、方针、政策，具备良好的政治素质；</w:t>
      </w:r>
    </w:p>
    <w:p w:rsidR="00FD591D" w:rsidRPr="00315078"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15078">
        <w:rPr>
          <w:rFonts w:ascii="仿宋" w:eastAsia="仿宋" w:hAnsi="仿宋"/>
          <w:sz w:val="32"/>
          <w:szCs w:val="32"/>
        </w:rPr>
        <w:t>（二）遵纪守法，勤勉尽职，个人社会信用记录良好；</w:t>
      </w:r>
    </w:p>
    <w:p w:rsidR="00FD591D" w:rsidRPr="00315078"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15078">
        <w:rPr>
          <w:rFonts w:ascii="仿宋" w:eastAsia="仿宋" w:hAnsi="仿宋"/>
          <w:sz w:val="32"/>
          <w:szCs w:val="32"/>
        </w:rPr>
        <w:t>（三）具备相应的专业知识、经验和能力，熟悉行业情况，在本会业务领域有较大影响；</w:t>
      </w:r>
    </w:p>
    <w:p w:rsidR="00FD591D" w:rsidRPr="008C6EE6" w:rsidRDefault="00FD591D" w:rsidP="00770AE4">
      <w:pPr>
        <w:pStyle w:val="a6"/>
        <w:adjustRightInd w:val="0"/>
        <w:snapToGrid w:val="0"/>
        <w:spacing w:before="0" w:after="0" w:line="560" w:lineRule="exact"/>
        <w:ind w:firstLineChars="200" w:firstLine="641"/>
        <w:jc w:val="both"/>
        <w:rPr>
          <w:rFonts w:ascii="华文中宋" w:eastAsia="华文中宋" w:hAnsi="华文中宋" w:hint="default"/>
          <w:b/>
          <w:i/>
          <w:color w:val="000000" w:themeColor="text1"/>
          <w:sz w:val="32"/>
          <w:szCs w:val="32"/>
        </w:rPr>
      </w:pPr>
      <w:r w:rsidRPr="008C6EE6">
        <w:rPr>
          <w:rFonts w:ascii="华文中宋" w:eastAsia="华文中宋" w:hAnsi="华文中宋"/>
          <w:b/>
          <w:i/>
          <w:color w:val="000000" w:themeColor="text1"/>
          <w:sz w:val="32"/>
          <w:szCs w:val="32"/>
        </w:rPr>
        <w:t>（四）身体健康，能正常履责，年龄不超过70周岁，秘书长为专职；</w:t>
      </w:r>
    </w:p>
    <w:p w:rsidR="00FD591D" w:rsidRPr="00315078"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15078">
        <w:rPr>
          <w:rFonts w:ascii="仿宋" w:eastAsia="仿宋" w:hAnsi="仿宋"/>
          <w:sz w:val="32"/>
          <w:szCs w:val="32"/>
        </w:rPr>
        <w:t>（五）具有完全民事行为能力；</w:t>
      </w:r>
    </w:p>
    <w:p w:rsidR="00FD591D" w:rsidRPr="00315078"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15078">
        <w:rPr>
          <w:rFonts w:ascii="仿宋" w:eastAsia="仿宋" w:hAnsi="仿宋"/>
          <w:sz w:val="32"/>
          <w:szCs w:val="32"/>
        </w:rPr>
        <w:t>（六）能够</w:t>
      </w:r>
      <w:r w:rsidRPr="00315078">
        <w:rPr>
          <w:rFonts w:ascii="仿宋" w:eastAsia="仿宋" w:hAnsi="仿宋"/>
          <w:sz w:val="32"/>
        </w:rPr>
        <w:t>忠实、</w:t>
      </w:r>
      <w:proofErr w:type="gramStart"/>
      <w:r w:rsidRPr="00315078">
        <w:rPr>
          <w:rFonts w:ascii="仿宋" w:eastAsia="仿宋" w:hAnsi="仿宋"/>
          <w:sz w:val="32"/>
        </w:rPr>
        <w:t>勤勉履行</w:t>
      </w:r>
      <w:proofErr w:type="gramEnd"/>
      <w:r w:rsidRPr="00315078">
        <w:rPr>
          <w:rFonts w:ascii="仿宋" w:eastAsia="仿宋" w:hAnsi="仿宋"/>
          <w:sz w:val="32"/>
        </w:rPr>
        <w:t>职责，维护本会和会员的合法权益</w:t>
      </w:r>
      <w:r w:rsidRPr="00315078">
        <w:rPr>
          <w:rFonts w:ascii="仿宋" w:eastAsia="仿宋" w:hAnsi="仿宋"/>
          <w:sz w:val="32"/>
          <w:szCs w:val="32"/>
        </w:rPr>
        <w:t>；</w:t>
      </w:r>
    </w:p>
    <w:p w:rsidR="00FD591D" w:rsidRPr="00315078" w:rsidRDefault="00FD591D" w:rsidP="00FD591D">
      <w:pPr>
        <w:widowControl/>
        <w:adjustRightInd w:val="0"/>
        <w:snapToGrid w:val="0"/>
        <w:spacing w:line="560" w:lineRule="exact"/>
        <w:ind w:firstLineChars="200" w:firstLine="640"/>
        <w:rPr>
          <w:rFonts w:ascii="仿宋" w:eastAsia="仿宋" w:hAnsi="仿宋"/>
          <w:sz w:val="32"/>
        </w:rPr>
      </w:pPr>
      <w:r w:rsidRPr="00315078">
        <w:rPr>
          <w:rFonts w:ascii="仿宋" w:eastAsia="仿宋" w:hAnsi="仿宋" w:hint="eastAsia"/>
          <w:sz w:val="32"/>
        </w:rPr>
        <w:t>（七）无法律法规、国家政策规定不得担任的其他情形。</w:t>
      </w:r>
    </w:p>
    <w:p w:rsidR="00FD591D" w:rsidRPr="00376CEA" w:rsidRDefault="00FD591D" w:rsidP="00FD591D">
      <w:pPr>
        <w:widowControl/>
        <w:adjustRightInd w:val="0"/>
        <w:snapToGrid w:val="0"/>
        <w:spacing w:line="560" w:lineRule="exact"/>
        <w:ind w:firstLineChars="250" w:firstLine="800"/>
        <w:rPr>
          <w:rFonts w:ascii="仿宋" w:eastAsia="仿宋" w:hAnsi="仿宋"/>
          <w:sz w:val="32"/>
        </w:rPr>
      </w:pPr>
      <w:r w:rsidRPr="00376CEA">
        <w:rPr>
          <w:rFonts w:ascii="仿宋" w:eastAsia="仿宋" w:hAnsi="仿宋" w:hint="eastAsia"/>
          <w:sz w:val="32"/>
        </w:rPr>
        <w:t>会长、秘书长不得兼任其他社会团体的会长、秘书长，会长和秘书长不得由同一人兼任，并不</w:t>
      </w:r>
      <w:proofErr w:type="gramStart"/>
      <w:r w:rsidRPr="00376CEA">
        <w:rPr>
          <w:rFonts w:ascii="仿宋" w:eastAsia="仿宋" w:hAnsi="仿宋" w:hint="eastAsia"/>
          <w:sz w:val="32"/>
        </w:rPr>
        <w:t>得来自</w:t>
      </w:r>
      <w:proofErr w:type="gramEnd"/>
      <w:r w:rsidRPr="00376CEA">
        <w:rPr>
          <w:rFonts w:ascii="仿宋" w:eastAsia="仿宋" w:hAnsi="仿宋" w:hint="eastAsia"/>
          <w:sz w:val="32"/>
        </w:rPr>
        <w:t>于同一会员单位。</w:t>
      </w:r>
    </w:p>
    <w:p w:rsidR="00FD591D" w:rsidRPr="008C6EE6" w:rsidRDefault="00FD591D" w:rsidP="00FD591D">
      <w:pPr>
        <w:pStyle w:val="a6"/>
        <w:tabs>
          <w:tab w:val="left" w:pos="1800"/>
          <w:tab w:val="left" w:pos="1931"/>
          <w:tab w:val="left" w:pos="2130"/>
        </w:tabs>
        <w:adjustRightInd w:val="0"/>
        <w:snapToGrid w:val="0"/>
        <w:spacing w:before="0" w:after="0" w:line="560" w:lineRule="exact"/>
        <w:ind w:firstLineChars="250" w:firstLine="801"/>
        <w:jc w:val="both"/>
        <w:rPr>
          <w:rFonts w:ascii="华文中宋" w:eastAsia="华文中宋" w:hAnsi="华文中宋" w:hint="default"/>
          <w:b/>
          <w:i/>
          <w:kern w:val="2"/>
          <w:sz w:val="32"/>
        </w:rPr>
      </w:pPr>
      <w:r w:rsidRPr="008C6EE6">
        <w:rPr>
          <w:rFonts w:ascii="华文中宋" w:eastAsia="华文中宋" w:hAnsi="华文中宋"/>
          <w:b/>
          <w:i/>
          <w:sz w:val="32"/>
          <w:szCs w:val="32"/>
        </w:rPr>
        <w:t>第三十七条  本会负责人任期与理事会相同，连任不超过2届。</w:t>
      </w:r>
    </w:p>
    <w:p w:rsidR="00FD591D" w:rsidRPr="00376CEA" w:rsidRDefault="00FD591D" w:rsidP="00FD591D">
      <w:pPr>
        <w:pStyle w:val="a6"/>
        <w:tabs>
          <w:tab w:val="left" w:pos="1800"/>
          <w:tab w:val="left" w:pos="1815"/>
          <w:tab w:val="left" w:pos="1931"/>
          <w:tab w:val="left" w:pos="2130"/>
        </w:tabs>
        <w:adjustRightInd w:val="0"/>
        <w:snapToGrid w:val="0"/>
        <w:spacing w:before="0" w:after="0" w:line="560" w:lineRule="exact"/>
        <w:ind w:firstLine="709"/>
        <w:jc w:val="both"/>
        <w:rPr>
          <w:rFonts w:ascii="仿宋" w:eastAsia="仿宋" w:hAnsi="仿宋" w:hint="default"/>
          <w:kern w:val="2"/>
          <w:sz w:val="32"/>
        </w:rPr>
      </w:pPr>
      <w:r w:rsidRPr="00376CEA">
        <w:rPr>
          <w:rFonts w:ascii="仿宋" w:eastAsia="仿宋" w:hAnsi="仿宋"/>
          <w:sz w:val="32"/>
          <w:szCs w:val="32"/>
        </w:rPr>
        <w:t>聘任或者向社会公开招聘的秘书长任期不受限制，可不经过民主选举程序。</w:t>
      </w:r>
    </w:p>
    <w:p w:rsidR="00FD591D" w:rsidRPr="00376CEA"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kern w:val="2"/>
          <w:sz w:val="32"/>
        </w:rPr>
      </w:pPr>
      <w:r w:rsidRPr="00376CEA">
        <w:rPr>
          <w:rFonts w:ascii="仿宋" w:eastAsia="仿宋" w:hAnsi="仿宋"/>
          <w:sz w:val="32"/>
          <w:szCs w:val="32"/>
        </w:rPr>
        <w:t>第三十八条  会长为本会法定代表人。</w:t>
      </w:r>
    </w:p>
    <w:p w:rsidR="00FD591D" w:rsidRPr="00376CEA" w:rsidRDefault="00FD591D" w:rsidP="00FD591D">
      <w:pPr>
        <w:pStyle w:val="a6"/>
        <w:tabs>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lastRenderedPageBreak/>
        <w:t>因特殊情况，经会长推荐、理事会同意，报党建领导机关审核同意并经登记管理机关批准后，可以由副会长或秘书长担任法定代表人。聘任或向社会公开招聘的秘书长不得任本会法定代表人。</w:t>
      </w:r>
    </w:p>
    <w:p w:rsidR="00FD591D" w:rsidRPr="00376CEA"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t>法定代表人代表本会签署有关重要文件。</w:t>
      </w:r>
    </w:p>
    <w:p w:rsidR="00FD591D" w:rsidRPr="00376CEA" w:rsidRDefault="00FD591D" w:rsidP="00FD591D">
      <w:pPr>
        <w:pStyle w:val="a6"/>
        <w:tabs>
          <w:tab w:val="left" w:pos="1800"/>
        </w:tabs>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t>本会法定代表人不兼任其他社团的法定代表人。</w:t>
      </w:r>
    </w:p>
    <w:p w:rsidR="00FD591D" w:rsidRPr="00376CEA"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kern w:val="2"/>
          <w:sz w:val="32"/>
        </w:rPr>
      </w:pPr>
      <w:r w:rsidRPr="00376CEA">
        <w:rPr>
          <w:rFonts w:ascii="仿宋" w:eastAsia="仿宋" w:hAnsi="仿宋"/>
          <w:sz w:val="32"/>
          <w:szCs w:val="32"/>
        </w:rPr>
        <w:t>第三十九条  担任法定代表人的负责人被罢免或卸任后，不再履行本会法定代表人的职权。由本会在其被罢免或卸任后的20日内</w:t>
      </w:r>
      <w:r w:rsidRPr="00376CEA">
        <w:rPr>
          <w:rFonts w:ascii="仿宋" w:eastAsia="仿宋" w:hAnsi="仿宋"/>
          <w:b/>
          <w:sz w:val="32"/>
          <w:szCs w:val="32"/>
        </w:rPr>
        <w:t>，</w:t>
      </w:r>
      <w:r w:rsidRPr="00376CEA">
        <w:rPr>
          <w:rFonts w:ascii="仿宋" w:eastAsia="仿宋" w:hAnsi="仿宋"/>
          <w:sz w:val="32"/>
          <w:szCs w:val="32"/>
        </w:rPr>
        <w:t>报党建领导机关审核同意后，向登记管理机关办理变更登记。</w:t>
      </w:r>
    </w:p>
    <w:p w:rsidR="00FD591D" w:rsidRPr="00376CEA" w:rsidRDefault="00FD591D" w:rsidP="00FD591D">
      <w:pPr>
        <w:pStyle w:val="a6"/>
        <w:tabs>
          <w:tab w:val="left" w:pos="1931"/>
          <w:tab w:val="left" w:pos="2130"/>
        </w:tabs>
        <w:adjustRightInd w:val="0"/>
        <w:snapToGrid w:val="0"/>
        <w:spacing w:before="0" w:after="0" w:line="560" w:lineRule="exact"/>
        <w:ind w:firstLineChars="200" w:firstLine="640"/>
        <w:jc w:val="both"/>
        <w:rPr>
          <w:rFonts w:ascii="仿宋" w:eastAsia="仿宋" w:hAnsi="仿宋" w:hint="default"/>
          <w:kern w:val="2"/>
          <w:sz w:val="32"/>
        </w:rPr>
      </w:pPr>
      <w:r w:rsidRPr="00376CEA">
        <w:rPr>
          <w:rFonts w:ascii="仿宋" w:eastAsia="仿宋" w:hAnsi="仿宋"/>
          <w:kern w:val="2"/>
          <w:sz w:val="32"/>
        </w:rPr>
        <w:t>原任法定代表人不予配合办理法定代表人变更登记的，本会可根据理事会同意变更的决议，报党建领导机关审核同意后，向登记管理机关申请变更登记。</w:t>
      </w:r>
    </w:p>
    <w:p w:rsidR="00FD591D" w:rsidRPr="00376CEA"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kern w:val="2"/>
          <w:sz w:val="32"/>
        </w:rPr>
      </w:pPr>
      <w:r w:rsidRPr="00376CEA">
        <w:rPr>
          <w:rFonts w:ascii="仿宋" w:eastAsia="仿宋" w:hAnsi="仿宋"/>
          <w:sz w:val="32"/>
          <w:szCs w:val="32"/>
        </w:rPr>
        <w:t>第四十条  会长履行下列职责：</w:t>
      </w:r>
    </w:p>
    <w:p w:rsidR="00FD591D" w:rsidRPr="00376CEA"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t>（一）召集和主持理事会；</w:t>
      </w:r>
    </w:p>
    <w:p w:rsidR="00FD591D" w:rsidRPr="00376CEA"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t>（二）检查会员大会、理事会决议的落实情况；</w:t>
      </w:r>
    </w:p>
    <w:p w:rsidR="00FD591D" w:rsidRPr="00376CEA"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t>（三）向会员大会、理事会报告工作；</w:t>
      </w:r>
    </w:p>
    <w:p w:rsidR="00FD591D" w:rsidRPr="00376CEA"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76CEA">
        <w:rPr>
          <w:rFonts w:ascii="仿宋" w:eastAsia="仿宋" w:hAnsi="仿宋"/>
          <w:sz w:val="32"/>
          <w:szCs w:val="32"/>
        </w:rPr>
        <w:t>会长应每年向理事会进行述职。不能履行职责时，由其委托或理事会推选一名副会长代为履行职责。</w:t>
      </w:r>
    </w:p>
    <w:p w:rsidR="00FD591D" w:rsidRPr="00341609" w:rsidRDefault="00FD591D" w:rsidP="00FD591D">
      <w:pPr>
        <w:pStyle w:val="a6"/>
        <w:tabs>
          <w:tab w:val="left" w:pos="1800"/>
          <w:tab w:val="left" w:pos="1931"/>
          <w:tab w:val="left" w:pos="2130"/>
        </w:tabs>
        <w:adjustRightInd w:val="0"/>
        <w:snapToGrid w:val="0"/>
        <w:spacing w:before="0" w:after="0" w:line="560" w:lineRule="exact"/>
        <w:ind w:firstLineChars="250" w:firstLine="800"/>
        <w:jc w:val="both"/>
        <w:rPr>
          <w:rFonts w:ascii="仿宋" w:eastAsia="仿宋" w:hAnsi="仿宋" w:hint="default"/>
          <w:sz w:val="32"/>
          <w:szCs w:val="32"/>
        </w:rPr>
      </w:pPr>
      <w:r w:rsidRPr="00341609">
        <w:rPr>
          <w:rFonts w:ascii="仿宋" w:eastAsia="仿宋" w:hAnsi="仿宋"/>
          <w:sz w:val="32"/>
          <w:szCs w:val="32"/>
        </w:rPr>
        <w:t>第四十一条  副会长、秘书长协助会长开展工作。秘书长行使下列职责：</w:t>
      </w:r>
    </w:p>
    <w:p w:rsidR="00FD591D" w:rsidRPr="00341609"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41609">
        <w:rPr>
          <w:rFonts w:ascii="仿宋" w:eastAsia="仿宋" w:hAnsi="仿宋"/>
          <w:sz w:val="32"/>
          <w:szCs w:val="32"/>
        </w:rPr>
        <w:t>（一）协调各机构开展工作；</w:t>
      </w:r>
    </w:p>
    <w:p w:rsidR="00FD591D" w:rsidRPr="00341609"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341609">
        <w:rPr>
          <w:rFonts w:ascii="仿宋" w:eastAsia="仿宋" w:hAnsi="仿宋"/>
          <w:sz w:val="32"/>
          <w:szCs w:val="32"/>
        </w:rPr>
        <w:t>（二）主持办事机构开展日常工作；</w:t>
      </w:r>
    </w:p>
    <w:p w:rsidR="00FD591D" w:rsidRPr="00C15A37" w:rsidRDefault="00FD591D" w:rsidP="00FD591D">
      <w:pPr>
        <w:pStyle w:val="a6"/>
        <w:adjustRightInd w:val="0"/>
        <w:snapToGrid w:val="0"/>
        <w:spacing w:before="0" w:after="0" w:line="560" w:lineRule="exact"/>
        <w:ind w:leftChars="300" w:left="630"/>
        <w:jc w:val="both"/>
        <w:rPr>
          <w:rFonts w:ascii="仿宋" w:eastAsia="仿宋" w:hAnsi="仿宋" w:hint="default"/>
          <w:b/>
          <w:sz w:val="32"/>
          <w:szCs w:val="32"/>
          <w:u w:val="single"/>
        </w:rPr>
      </w:pPr>
      <w:r w:rsidRPr="00C15A37">
        <w:rPr>
          <w:rFonts w:ascii="仿宋" w:eastAsia="仿宋" w:hAnsi="仿宋"/>
          <w:b/>
          <w:sz w:val="32"/>
          <w:szCs w:val="32"/>
          <w:u w:val="single"/>
        </w:rPr>
        <w:lastRenderedPageBreak/>
        <w:t>（</w:t>
      </w:r>
      <w:r w:rsidR="001C08FB">
        <w:rPr>
          <w:rFonts w:ascii="仿宋" w:eastAsia="仿宋" w:hAnsi="仿宋"/>
          <w:b/>
          <w:sz w:val="32"/>
          <w:szCs w:val="32"/>
          <w:u w:val="single"/>
        </w:rPr>
        <w:t>三</w:t>
      </w:r>
      <w:r w:rsidRPr="00C15A37">
        <w:rPr>
          <w:rFonts w:ascii="仿宋" w:eastAsia="仿宋" w:hAnsi="仿宋"/>
          <w:b/>
          <w:sz w:val="32"/>
          <w:szCs w:val="32"/>
          <w:u w:val="single"/>
        </w:rPr>
        <w:t xml:space="preserve">）提名副秘书长及所属机构主要负责人，交理事会决定；   </w:t>
      </w:r>
    </w:p>
    <w:p w:rsidR="00FD591D" w:rsidRPr="00C15A37" w:rsidRDefault="00FD591D" w:rsidP="00FD591D">
      <w:pPr>
        <w:pStyle w:val="a6"/>
        <w:adjustRightInd w:val="0"/>
        <w:snapToGrid w:val="0"/>
        <w:spacing w:before="0" w:after="0" w:line="560" w:lineRule="exact"/>
        <w:ind w:leftChars="300" w:left="630"/>
        <w:jc w:val="both"/>
        <w:rPr>
          <w:rFonts w:ascii="仿宋" w:eastAsia="仿宋" w:hAnsi="仿宋" w:hint="default"/>
          <w:b/>
          <w:sz w:val="32"/>
          <w:szCs w:val="32"/>
          <w:u w:val="single"/>
        </w:rPr>
      </w:pPr>
      <w:r w:rsidRPr="00C15A37">
        <w:rPr>
          <w:rFonts w:ascii="仿宋" w:eastAsia="仿宋" w:hAnsi="仿宋"/>
          <w:b/>
          <w:sz w:val="32"/>
          <w:szCs w:val="32"/>
          <w:u w:val="single"/>
        </w:rPr>
        <w:t>（</w:t>
      </w:r>
      <w:r w:rsidR="001C08FB">
        <w:rPr>
          <w:rFonts w:ascii="仿宋" w:eastAsia="仿宋" w:hAnsi="仿宋"/>
          <w:b/>
          <w:sz w:val="32"/>
          <w:szCs w:val="32"/>
          <w:u w:val="single"/>
        </w:rPr>
        <w:t>四</w:t>
      </w:r>
      <w:r w:rsidRPr="00C15A37">
        <w:rPr>
          <w:rFonts w:ascii="仿宋" w:eastAsia="仿宋" w:hAnsi="仿宋"/>
          <w:b/>
          <w:sz w:val="32"/>
          <w:szCs w:val="32"/>
          <w:u w:val="single"/>
        </w:rPr>
        <w:t>）决定专职工作人员的聘用；</w:t>
      </w:r>
    </w:p>
    <w:p w:rsidR="00FD591D" w:rsidRPr="00C15A37" w:rsidRDefault="00FD591D" w:rsidP="00EF5045">
      <w:pPr>
        <w:pStyle w:val="a6"/>
        <w:adjustRightInd w:val="0"/>
        <w:snapToGrid w:val="0"/>
        <w:spacing w:before="0" w:after="0" w:line="560" w:lineRule="exact"/>
        <w:ind w:firstLineChars="200" w:firstLine="643"/>
        <w:jc w:val="both"/>
        <w:rPr>
          <w:rFonts w:ascii="仿宋" w:eastAsia="仿宋" w:hAnsi="仿宋" w:hint="default"/>
          <w:b/>
          <w:sz w:val="32"/>
          <w:szCs w:val="32"/>
          <w:u w:val="single"/>
        </w:rPr>
      </w:pPr>
      <w:r>
        <w:rPr>
          <w:rFonts w:ascii="仿宋" w:eastAsia="仿宋" w:hAnsi="仿宋"/>
          <w:b/>
          <w:sz w:val="32"/>
          <w:szCs w:val="32"/>
          <w:u w:val="single"/>
        </w:rPr>
        <w:t>（</w:t>
      </w:r>
      <w:r w:rsidR="001C08FB">
        <w:rPr>
          <w:rFonts w:ascii="仿宋" w:eastAsia="仿宋" w:hAnsi="仿宋"/>
          <w:b/>
          <w:sz w:val="32"/>
          <w:szCs w:val="32"/>
          <w:u w:val="single"/>
        </w:rPr>
        <w:t>五</w:t>
      </w:r>
      <w:r w:rsidRPr="00C15A37">
        <w:rPr>
          <w:rFonts w:ascii="仿宋" w:eastAsia="仿宋" w:hAnsi="仿宋"/>
          <w:b/>
          <w:sz w:val="32"/>
          <w:szCs w:val="32"/>
          <w:u w:val="single"/>
        </w:rPr>
        <w:t>）拟订内部管理制度，报理事会批准。</w:t>
      </w:r>
    </w:p>
    <w:p w:rsidR="00FD591D" w:rsidRPr="00341609" w:rsidRDefault="00FD591D" w:rsidP="00FD591D">
      <w:pPr>
        <w:pStyle w:val="a6"/>
        <w:adjustRightInd w:val="0"/>
        <w:snapToGrid w:val="0"/>
        <w:spacing w:before="0" w:after="0" w:line="560" w:lineRule="exact"/>
        <w:ind w:left="640"/>
        <w:jc w:val="both"/>
        <w:rPr>
          <w:rFonts w:ascii="仿宋" w:eastAsia="仿宋" w:hAnsi="仿宋" w:hint="default"/>
          <w:sz w:val="32"/>
          <w:szCs w:val="32"/>
        </w:rPr>
      </w:pPr>
      <w:r w:rsidRPr="00341609">
        <w:rPr>
          <w:rFonts w:ascii="仿宋" w:eastAsia="仿宋" w:hAnsi="仿宋"/>
          <w:sz w:val="32"/>
          <w:szCs w:val="32"/>
        </w:rPr>
        <w:t>（</w:t>
      </w:r>
      <w:r w:rsidR="001C08FB">
        <w:rPr>
          <w:rFonts w:ascii="仿宋" w:eastAsia="仿宋" w:hAnsi="仿宋"/>
          <w:sz w:val="32"/>
          <w:szCs w:val="32"/>
        </w:rPr>
        <w:t>六</w:t>
      </w:r>
      <w:r w:rsidRPr="00341609">
        <w:rPr>
          <w:rFonts w:ascii="仿宋" w:eastAsia="仿宋" w:hAnsi="仿宋"/>
          <w:sz w:val="32"/>
          <w:szCs w:val="32"/>
        </w:rPr>
        <w:t>）处理其他日常事务。</w:t>
      </w:r>
    </w:p>
    <w:p w:rsidR="00FD591D" w:rsidRPr="00341609"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341609">
        <w:rPr>
          <w:rFonts w:ascii="仿宋" w:eastAsia="仿宋" w:hAnsi="仿宋"/>
          <w:sz w:val="32"/>
          <w:szCs w:val="32"/>
        </w:rPr>
        <w:t>第四十二条  会员大会、理事会会议应当制作会议纪要。形成决议的，应当制作书面决议，并由出席会议成员核签。会议纪要、会议决议应当以适当方式向会员通报或备查，并至少保存</w:t>
      </w:r>
      <w:r w:rsidRPr="00341609">
        <w:rPr>
          <w:rFonts w:ascii="仿宋" w:eastAsia="仿宋" w:hAnsi="仿宋"/>
          <w:sz w:val="32"/>
          <w:szCs w:val="32"/>
          <w:u w:val="single"/>
        </w:rPr>
        <w:t xml:space="preserve"> </w:t>
      </w:r>
      <w:r w:rsidRPr="008C6EE6">
        <w:rPr>
          <w:rFonts w:ascii="仿宋" w:eastAsia="仿宋" w:hAnsi="仿宋"/>
          <w:b/>
          <w:sz w:val="32"/>
          <w:szCs w:val="32"/>
          <w:u w:val="single"/>
        </w:rPr>
        <w:t xml:space="preserve"> 10  年</w:t>
      </w:r>
      <w:r w:rsidRPr="00341609">
        <w:rPr>
          <w:rFonts w:ascii="仿宋" w:eastAsia="仿宋" w:hAnsi="仿宋"/>
          <w:sz w:val="32"/>
          <w:szCs w:val="32"/>
        </w:rPr>
        <w:t>。</w:t>
      </w:r>
    </w:p>
    <w:p w:rsidR="00FD591D" w:rsidRPr="00341609" w:rsidRDefault="00FD591D" w:rsidP="00FD591D">
      <w:pPr>
        <w:pStyle w:val="a6"/>
        <w:adjustRightInd w:val="0"/>
        <w:snapToGrid w:val="0"/>
        <w:spacing w:before="0" w:after="0" w:line="560" w:lineRule="exact"/>
        <w:ind w:firstLine="645"/>
        <w:jc w:val="both"/>
        <w:rPr>
          <w:rFonts w:ascii="仿宋" w:eastAsia="仿宋" w:hAnsi="仿宋" w:hint="default"/>
          <w:sz w:val="32"/>
          <w:szCs w:val="28"/>
        </w:rPr>
      </w:pPr>
      <w:r w:rsidRPr="00341609">
        <w:rPr>
          <w:rFonts w:ascii="仿宋" w:eastAsia="仿宋" w:hAnsi="仿宋"/>
          <w:sz w:val="32"/>
          <w:szCs w:val="32"/>
        </w:rPr>
        <w:t>理事、</w:t>
      </w:r>
      <w:r w:rsidRPr="00341609">
        <w:rPr>
          <w:rFonts w:ascii="仿宋" w:eastAsia="仿宋" w:hAnsi="仿宋"/>
          <w:sz w:val="32"/>
          <w:szCs w:val="28"/>
        </w:rPr>
        <w:t>秘书长、副会长、会长的选举结果须在20日内报党建领导机关审核，经同意，向登记管理机关备案并向</w:t>
      </w:r>
      <w:r w:rsidRPr="00341609">
        <w:rPr>
          <w:rFonts w:ascii="仿宋" w:eastAsia="仿宋" w:hAnsi="仿宋"/>
          <w:sz w:val="32"/>
          <w:szCs w:val="32"/>
        </w:rPr>
        <w:t>会员</w:t>
      </w:r>
      <w:r w:rsidRPr="00341609">
        <w:rPr>
          <w:rFonts w:ascii="仿宋" w:eastAsia="仿宋" w:hAnsi="仿宋"/>
          <w:sz w:val="32"/>
          <w:szCs w:val="28"/>
        </w:rPr>
        <w:t>通报或备查。</w:t>
      </w:r>
    </w:p>
    <w:p w:rsidR="00FD591D" w:rsidRPr="00341609" w:rsidRDefault="00FD591D" w:rsidP="00FD591D">
      <w:pPr>
        <w:pStyle w:val="a6"/>
        <w:adjustRightInd w:val="0"/>
        <w:snapToGrid w:val="0"/>
        <w:spacing w:before="0" w:after="0" w:line="560" w:lineRule="exact"/>
        <w:ind w:firstLine="645"/>
        <w:jc w:val="both"/>
        <w:rPr>
          <w:rFonts w:ascii="仿宋" w:eastAsia="仿宋" w:hAnsi="仿宋" w:hint="default"/>
          <w:sz w:val="32"/>
          <w:szCs w:val="32"/>
        </w:rPr>
      </w:pPr>
    </w:p>
    <w:p w:rsidR="00FD591D" w:rsidRPr="00D21075" w:rsidRDefault="00FD591D" w:rsidP="00FD591D">
      <w:pPr>
        <w:pStyle w:val="a6"/>
        <w:adjustRightInd w:val="0"/>
        <w:snapToGrid w:val="0"/>
        <w:spacing w:before="0" w:after="0" w:line="560" w:lineRule="exact"/>
        <w:ind w:left="360"/>
        <w:jc w:val="center"/>
        <w:rPr>
          <w:rFonts w:ascii="华文中宋" w:eastAsia="华文中宋" w:hAnsi="华文中宋" w:hint="default"/>
          <w:i/>
          <w:sz w:val="32"/>
          <w:szCs w:val="32"/>
        </w:rPr>
      </w:pPr>
      <w:r w:rsidRPr="00D21075">
        <w:rPr>
          <w:rFonts w:ascii="华文中宋" w:eastAsia="华文中宋" w:hAnsi="华文中宋"/>
          <w:i/>
          <w:sz w:val="32"/>
          <w:szCs w:val="32"/>
        </w:rPr>
        <w:t>第</w:t>
      </w:r>
      <w:r w:rsidR="006C7015">
        <w:rPr>
          <w:rFonts w:ascii="华文中宋" w:eastAsia="华文中宋" w:hAnsi="华文中宋"/>
          <w:i/>
          <w:sz w:val="32"/>
          <w:szCs w:val="32"/>
        </w:rPr>
        <w:t>四</w:t>
      </w:r>
      <w:r w:rsidRPr="00D21075">
        <w:rPr>
          <w:rFonts w:ascii="华文中宋" w:eastAsia="华文中宋" w:hAnsi="华文中宋"/>
          <w:i/>
          <w:sz w:val="32"/>
          <w:szCs w:val="32"/>
        </w:rPr>
        <w:t>节  监事</w:t>
      </w:r>
    </w:p>
    <w:p w:rsidR="00FD591D" w:rsidRPr="00D21075" w:rsidRDefault="00FD591D" w:rsidP="001C08FB">
      <w:pPr>
        <w:pStyle w:val="a6"/>
        <w:tabs>
          <w:tab w:val="left" w:pos="1800"/>
          <w:tab w:val="left" w:pos="1931"/>
          <w:tab w:val="left" w:pos="2130"/>
        </w:tabs>
        <w:adjustRightInd w:val="0"/>
        <w:snapToGrid w:val="0"/>
        <w:spacing w:before="0" w:after="0" w:line="560" w:lineRule="exact"/>
        <w:ind w:firstLineChars="200" w:firstLine="640"/>
        <w:jc w:val="both"/>
        <w:rPr>
          <w:rFonts w:ascii="华文中宋" w:eastAsia="华文中宋" w:hAnsi="华文中宋" w:hint="default"/>
          <w:i/>
          <w:sz w:val="32"/>
          <w:szCs w:val="32"/>
        </w:rPr>
      </w:pPr>
      <w:r w:rsidRPr="00D21075">
        <w:rPr>
          <w:rFonts w:ascii="华文中宋" w:eastAsia="华文中宋" w:hAnsi="华文中宋"/>
          <w:i/>
          <w:sz w:val="32"/>
          <w:szCs w:val="32"/>
        </w:rPr>
        <w:t>第四十三条  本会设监事</w:t>
      </w:r>
      <w:r w:rsidRPr="00D21075">
        <w:rPr>
          <w:rFonts w:ascii="华文中宋" w:eastAsia="华文中宋" w:hAnsi="华文中宋"/>
          <w:i/>
          <w:sz w:val="32"/>
          <w:szCs w:val="32"/>
          <w:u w:val="single"/>
        </w:rPr>
        <w:t xml:space="preserve">   1 </w:t>
      </w:r>
      <w:r w:rsidRPr="00D21075">
        <w:rPr>
          <w:rFonts w:ascii="华文中宋" w:eastAsia="华文中宋" w:hAnsi="华文中宋"/>
          <w:i/>
          <w:sz w:val="32"/>
          <w:szCs w:val="32"/>
        </w:rPr>
        <w:t>名。监事任期与理事任期相同，期满可以连任。</w:t>
      </w:r>
    </w:p>
    <w:p w:rsidR="00FD591D" w:rsidRPr="00D21075" w:rsidRDefault="00FD591D" w:rsidP="00D21075">
      <w:pPr>
        <w:pStyle w:val="a6"/>
        <w:tabs>
          <w:tab w:val="left" w:pos="1800"/>
        </w:tabs>
        <w:adjustRightInd w:val="0"/>
        <w:snapToGrid w:val="0"/>
        <w:spacing w:before="0" w:after="0" w:line="560" w:lineRule="exact"/>
        <w:ind w:firstLineChars="200" w:firstLine="640"/>
        <w:jc w:val="both"/>
        <w:rPr>
          <w:rFonts w:ascii="华文中宋" w:eastAsia="华文中宋" w:hAnsi="华文中宋" w:hint="default"/>
          <w:i/>
          <w:sz w:val="32"/>
          <w:szCs w:val="32"/>
        </w:rPr>
      </w:pPr>
      <w:r w:rsidRPr="00D21075">
        <w:rPr>
          <w:rFonts w:ascii="华文中宋" w:eastAsia="华文中宋" w:hAnsi="华文中宋"/>
          <w:i/>
          <w:sz w:val="32"/>
          <w:szCs w:val="32"/>
        </w:rPr>
        <w:t>本会接受并支持委派监事的监督指导。</w:t>
      </w:r>
    </w:p>
    <w:p w:rsidR="00FD591D" w:rsidRPr="00D21075" w:rsidRDefault="00FD591D" w:rsidP="00FD591D">
      <w:pPr>
        <w:pStyle w:val="a6"/>
        <w:tabs>
          <w:tab w:val="left" w:pos="1800"/>
          <w:tab w:val="left" w:pos="1931"/>
          <w:tab w:val="left" w:pos="2130"/>
        </w:tabs>
        <w:adjustRightInd w:val="0"/>
        <w:snapToGrid w:val="0"/>
        <w:spacing w:before="0" w:after="0" w:line="560" w:lineRule="exact"/>
        <w:ind w:left="720"/>
        <w:jc w:val="both"/>
        <w:rPr>
          <w:rFonts w:ascii="华文中宋" w:eastAsia="华文中宋" w:hAnsi="华文中宋" w:hint="default"/>
          <w:i/>
          <w:sz w:val="32"/>
          <w:szCs w:val="32"/>
        </w:rPr>
      </w:pPr>
      <w:r w:rsidRPr="00D21075">
        <w:rPr>
          <w:rFonts w:ascii="华文中宋" w:eastAsia="华文中宋" w:hAnsi="华文中宋"/>
          <w:i/>
          <w:sz w:val="32"/>
          <w:szCs w:val="32"/>
        </w:rPr>
        <w:t>第四十四条  监事的选举和罢免：</w:t>
      </w:r>
    </w:p>
    <w:p w:rsidR="00FD591D" w:rsidRPr="00D21075" w:rsidRDefault="00FD591D" w:rsidP="00D21075">
      <w:pPr>
        <w:widowControl/>
        <w:adjustRightInd w:val="0"/>
        <w:snapToGrid w:val="0"/>
        <w:spacing w:line="560" w:lineRule="exact"/>
        <w:ind w:rightChars="-45" w:right="-94" w:firstLineChars="200" w:firstLine="640"/>
        <w:rPr>
          <w:rFonts w:ascii="华文中宋" w:eastAsia="华文中宋" w:hAnsi="华文中宋"/>
          <w:i/>
          <w:color w:val="000000"/>
          <w:sz w:val="32"/>
          <w:szCs w:val="32"/>
        </w:rPr>
      </w:pPr>
      <w:r w:rsidRPr="00D21075">
        <w:rPr>
          <w:rFonts w:ascii="华文中宋" w:eastAsia="华文中宋" w:hAnsi="华文中宋" w:hint="eastAsia"/>
          <w:i/>
          <w:color w:val="000000"/>
          <w:sz w:val="32"/>
          <w:szCs w:val="32"/>
        </w:rPr>
        <w:t>（一）由会员大会选举产生；</w:t>
      </w:r>
    </w:p>
    <w:p w:rsidR="00FD591D" w:rsidRPr="001C08FB" w:rsidRDefault="001C08FB" w:rsidP="001C08FB">
      <w:pPr>
        <w:widowControl/>
        <w:adjustRightInd w:val="0"/>
        <w:snapToGrid w:val="0"/>
        <w:spacing w:line="560" w:lineRule="exact"/>
        <w:ind w:left="640" w:rightChars="-45" w:right="-94"/>
        <w:rPr>
          <w:rFonts w:ascii="华文中宋" w:eastAsia="华文中宋" w:hAnsi="华文中宋"/>
          <w:i/>
          <w:color w:val="000000"/>
          <w:sz w:val="32"/>
          <w:szCs w:val="32"/>
        </w:rPr>
      </w:pPr>
      <w:r>
        <w:rPr>
          <w:rFonts w:ascii="华文中宋" w:eastAsia="华文中宋" w:hAnsi="华文中宋" w:hint="eastAsia"/>
          <w:i/>
          <w:color w:val="000000"/>
          <w:sz w:val="32"/>
          <w:szCs w:val="32"/>
        </w:rPr>
        <w:t>（二）</w:t>
      </w:r>
      <w:r w:rsidR="00FD591D" w:rsidRPr="001C08FB">
        <w:rPr>
          <w:rFonts w:ascii="华文中宋" w:eastAsia="华文中宋" w:hAnsi="华文中宋" w:hint="eastAsia"/>
          <w:i/>
          <w:color w:val="000000"/>
          <w:sz w:val="32"/>
          <w:szCs w:val="32"/>
        </w:rPr>
        <w:t>监事的罢免依照其产生程序。</w:t>
      </w:r>
    </w:p>
    <w:p w:rsidR="00FD591D" w:rsidRPr="00D21075" w:rsidRDefault="00FD591D" w:rsidP="00D21075">
      <w:pPr>
        <w:pStyle w:val="a6"/>
        <w:tabs>
          <w:tab w:val="left" w:pos="1800"/>
          <w:tab w:val="left" w:pos="1931"/>
          <w:tab w:val="left" w:pos="2130"/>
        </w:tabs>
        <w:adjustRightInd w:val="0"/>
        <w:snapToGrid w:val="0"/>
        <w:spacing w:before="0" w:after="0" w:line="560" w:lineRule="exact"/>
        <w:ind w:firstLineChars="200" w:firstLine="640"/>
        <w:jc w:val="both"/>
        <w:rPr>
          <w:rFonts w:ascii="华文中宋" w:eastAsia="华文中宋" w:hAnsi="华文中宋" w:hint="default"/>
          <w:i/>
          <w:sz w:val="32"/>
          <w:szCs w:val="32"/>
        </w:rPr>
      </w:pPr>
      <w:r w:rsidRPr="00D21075">
        <w:rPr>
          <w:rFonts w:ascii="华文中宋" w:eastAsia="华文中宋" w:hAnsi="华文中宋"/>
          <w:i/>
          <w:sz w:val="32"/>
          <w:szCs w:val="32"/>
        </w:rPr>
        <w:t xml:space="preserve">第四十五条  </w:t>
      </w:r>
      <w:r w:rsidR="001C08FB">
        <w:rPr>
          <w:rFonts w:ascii="华文中宋" w:eastAsia="华文中宋" w:hAnsi="华文中宋"/>
          <w:i/>
          <w:sz w:val="32"/>
          <w:szCs w:val="32"/>
        </w:rPr>
        <w:t>本会的负责人、理事</w:t>
      </w:r>
      <w:r w:rsidRPr="00D21075">
        <w:rPr>
          <w:rFonts w:ascii="华文中宋" w:eastAsia="华文中宋" w:hAnsi="华文中宋"/>
          <w:i/>
          <w:sz w:val="32"/>
          <w:szCs w:val="32"/>
        </w:rPr>
        <w:t>和本会的财务管理人员不得兼任监事。</w:t>
      </w:r>
    </w:p>
    <w:p w:rsidR="00FD591D" w:rsidRPr="00D21075" w:rsidRDefault="00FD591D" w:rsidP="00FD591D">
      <w:pPr>
        <w:pStyle w:val="a6"/>
        <w:tabs>
          <w:tab w:val="left" w:pos="1800"/>
          <w:tab w:val="left" w:pos="1931"/>
          <w:tab w:val="left" w:pos="2130"/>
        </w:tabs>
        <w:adjustRightInd w:val="0"/>
        <w:snapToGrid w:val="0"/>
        <w:spacing w:before="0" w:after="0" w:line="560" w:lineRule="exact"/>
        <w:ind w:left="720"/>
        <w:jc w:val="both"/>
        <w:rPr>
          <w:rFonts w:ascii="华文中宋" w:eastAsia="华文中宋" w:hAnsi="华文中宋" w:hint="default"/>
          <w:i/>
          <w:sz w:val="32"/>
          <w:szCs w:val="32"/>
        </w:rPr>
      </w:pPr>
      <w:r w:rsidRPr="00D21075">
        <w:rPr>
          <w:rFonts w:ascii="华文中宋" w:eastAsia="华文中宋" w:hAnsi="华文中宋"/>
          <w:i/>
          <w:sz w:val="32"/>
          <w:szCs w:val="32"/>
        </w:rPr>
        <w:t>第四十六条  监事行使下列职权：</w:t>
      </w:r>
    </w:p>
    <w:p w:rsidR="00FD591D" w:rsidRPr="00D21075" w:rsidRDefault="00FD591D" w:rsidP="00FD591D">
      <w:pPr>
        <w:pStyle w:val="a6"/>
        <w:adjustRightInd w:val="0"/>
        <w:snapToGrid w:val="0"/>
        <w:spacing w:before="0" w:after="0" w:line="560" w:lineRule="exact"/>
        <w:jc w:val="both"/>
        <w:rPr>
          <w:rFonts w:ascii="华文中宋" w:eastAsia="华文中宋" w:hAnsi="华文中宋" w:hint="default"/>
          <w:i/>
          <w:sz w:val="32"/>
          <w:szCs w:val="32"/>
        </w:rPr>
      </w:pPr>
      <w:r w:rsidRPr="00D21075">
        <w:rPr>
          <w:rFonts w:ascii="华文中宋" w:eastAsia="华文中宋" w:hAnsi="华文中宋"/>
          <w:i/>
          <w:sz w:val="32"/>
          <w:szCs w:val="32"/>
        </w:rPr>
        <w:t xml:space="preserve">    （一）列席理事会会议，并对决议事项提出质询或建议；</w:t>
      </w:r>
    </w:p>
    <w:p w:rsidR="00FD591D" w:rsidRPr="00D21075" w:rsidRDefault="00FD591D" w:rsidP="00D21075">
      <w:pPr>
        <w:widowControl/>
        <w:adjustRightInd w:val="0"/>
        <w:snapToGrid w:val="0"/>
        <w:spacing w:line="560" w:lineRule="exact"/>
        <w:ind w:firstLineChars="200" w:firstLine="640"/>
        <w:rPr>
          <w:rFonts w:ascii="华文中宋" w:eastAsia="华文中宋" w:hAnsi="华文中宋"/>
          <w:i/>
          <w:color w:val="000000"/>
          <w:kern w:val="0"/>
          <w:sz w:val="32"/>
          <w:szCs w:val="32"/>
        </w:rPr>
      </w:pPr>
      <w:r w:rsidRPr="00D21075">
        <w:rPr>
          <w:rFonts w:ascii="华文中宋" w:eastAsia="华文中宋" w:hAnsi="华文中宋" w:hint="eastAsia"/>
          <w:i/>
          <w:color w:val="000000"/>
          <w:kern w:val="0"/>
          <w:sz w:val="32"/>
          <w:szCs w:val="32"/>
        </w:rPr>
        <w:lastRenderedPageBreak/>
        <w:t>（二）对理事、负责人执行本会职务的行为进行监督，对严重违反本会章程或者会员大会决议的人员提出罢免建议；</w:t>
      </w:r>
    </w:p>
    <w:p w:rsidR="00FD591D" w:rsidRPr="00D21075" w:rsidRDefault="00FD591D" w:rsidP="00FD591D">
      <w:pPr>
        <w:widowControl/>
        <w:adjustRightInd w:val="0"/>
        <w:snapToGrid w:val="0"/>
        <w:spacing w:line="560" w:lineRule="exact"/>
        <w:ind w:firstLine="645"/>
        <w:rPr>
          <w:rFonts w:ascii="华文中宋" w:eastAsia="华文中宋" w:hAnsi="华文中宋"/>
          <w:i/>
          <w:kern w:val="0"/>
          <w:sz w:val="32"/>
          <w:szCs w:val="32"/>
        </w:rPr>
      </w:pPr>
      <w:r w:rsidRPr="00D21075">
        <w:rPr>
          <w:rFonts w:ascii="华文中宋" w:eastAsia="华文中宋" w:hAnsi="华文中宋" w:hint="eastAsia"/>
          <w:i/>
          <w:sz w:val="32"/>
          <w:szCs w:val="32"/>
        </w:rPr>
        <w:t>（三）检查</w:t>
      </w:r>
      <w:r w:rsidRPr="00D21075">
        <w:rPr>
          <w:rFonts w:ascii="华文中宋" w:eastAsia="华文中宋" w:hAnsi="华文中宋" w:hint="eastAsia"/>
          <w:i/>
          <w:kern w:val="0"/>
          <w:sz w:val="32"/>
          <w:szCs w:val="32"/>
        </w:rPr>
        <w:t>本会的财务报告，向会员大会报告监事工作和提出提案；</w:t>
      </w:r>
    </w:p>
    <w:p w:rsidR="00FD591D" w:rsidRPr="00D21075" w:rsidRDefault="00FD591D" w:rsidP="00FD591D">
      <w:pPr>
        <w:widowControl/>
        <w:adjustRightInd w:val="0"/>
        <w:snapToGrid w:val="0"/>
        <w:spacing w:line="560" w:lineRule="exact"/>
        <w:ind w:firstLine="645"/>
        <w:rPr>
          <w:rFonts w:ascii="华文中宋" w:eastAsia="华文中宋" w:hAnsi="华文中宋"/>
          <w:i/>
          <w:kern w:val="0"/>
          <w:sz w:val="32"/>
          <w:szCs w:val="32"/>
        </w:rPr>
      </w:pPr>
      <w:r w:rsidRPr="00D21075">
        <w:rPr>
          <w:rFonts w:ascii="华文中宋" w:eastAsia="华文中宋" w:hAnsi="华文中宋" w:hint="eastAsia"/>
          <w:i/>
          <w:kern w:val="0"/>
          <w:sz w:val="32"/>
          <w:szCs w:val="32"/>
        </w:rPr>
        <w:t xml:space="preserve">（四）对负责人、理事、财务管理人员损害本会利益的行为，要求其及时予以纠正； </w:t>
      </w:r>
    </w:p>
    <w:p w:rsidR="00FD591D" w:rsidRPr="00D21075" w:rsidRDefault="00FD591D" w:rsidP="00D21075">
      <w:pPr>
        <w:widowControl/>
        <w:overflowPunct w:val="0"/>
        <w:adjustRightInd w:val="0"/>
        <w:snapToGrid w:val="0"/>
        <w:spacing w:line="560" w:lineRule="exact"/>
        <w:ind w:firstLineChars="200" w:firstLine="640"/>
        <w:rPr>
          <w:rFonts w:ascii="华文中宋" w:eastAsia="华文中宋" w:hAnsi="华文中宋"/>
          <w:i/>
          <w:kern w:val="0"/>
          <w:sz w:val="32"/>
          <w:szCs w:val="32"/>
        </w:rPr>
      </w:pPr>
      <w:r w:rsidRPr="00D21075">
        <w:rPr>
          <w:rFonts w:ascii="华文中宋" w:eastAsia="华文中宋" w:hAnsi="华文中宋" w:hint="eastAsia"/>
          <w:i/>
          <w:kern w:val="0"/>
          <w:sz w:val="32"/>
          <w:szCs w:val="32"/>
        </w:rPr>
        <w:t>（五）向党建领导机关、行业管理部门、登记管理机关以及税务、会计主管部门反映本会工作中存在的问题。</w:t>
      </w:r>
    </w:p>
    <w:p w:rsidR="00FD591D" w:rsidRPr="00D21075" w:rsidRDefault="00FD591D" w:rsidP="00D21075">
      <w:pPr>
        <w:pStyle w:val="a6"/>
        <w:tabs>
          <w:tab w:val="left" w:pos="1800"/>
          <w:tab w:val="left" w:pos="1931"/>
          <w:tab w:val="left" w:pos="2130"/>
        </w:tabs>
        <w:adjustRightInd w:val="0"/>
        <w:snapToGrid w:val="0"/>
        <w:spacing w:before="0" w:after="0" w:line="560" w:lineRule="exact"/>
        <w:ind w:firstLineChars="200" w:firstLine="640"/>
        <w:jc w:val="both"/>
        <w:rPr>
          <w:rFonts w:ascii="华文中宋" w:eastAsia="华文中宋" w:hAnsi="华文中宋" w:hint="default"/>
          <w:i/>
          <w:sz w:val="32"/>
          <w:szCs w:val="32"/>
        </w:rPr>
      </w:pPr>
      <w:r w:rsidRPr="00D21075">
        <w:rPr>
          <w:rFonts w:ascii="华文中宋" w:eastAsia="华文中宋" w:hAnsi="华文中宋"/>
          <w:i/>
          <w:sz w:val="32"/>
          <w:szCs w:val="32"/>
        </w:rPr>
        <w:t>第四十七条  监事应当遵守有关法律法规和本会章程，忠实、</w:t>
      </w:r>
      <w:proofErr w:type="gramStart"/>
      <w:r w:rsidRPr="00D21075">
        <w:rPr>
          <w:rFonts w:ascii="华文中宋" w:eastAsia="华文中宋" w:hAnsi="华文中宋"/>
          <w:i/>
          <w:sz w:val="32"/>
          <w:szCs w:val="32"/>
        </w:rPr>
        <w:t>勤勉履行</w:t>
      </w:r>
      <w:proofErr w:type="gramEnd"/>
      <w:r w:rsidRPr="00D21075">
        <w:rPr>
          <w:rFonts w:ascii="华文中宋" w:eastAsia="华文中宋" w:hAnsi="华文中宋"/>
          <w:i/>
          <w:sz w:val="32"/>
          <w:szCs w:val="32"/>
        </w:rPr>
        <w:t>职责。</w:t>
      </w:r>
    </w:p>
    <w:p w:rsidR="00FD591D" w:rsidRPr="00D21075" w:rsidRDefault="00FD591D" w:rsidP="00D21075">
      <w:pPr>
        <w:pStyle w:val="a6"/>
        <w:tabs>
          <w:tab w:val="left" w:pos="1800"/>
          <w:tab w:val="left" w:pos="1931"/>
          <w:tab w:val="left" w:pos="2130"/>
        </w:tabs>
        <w:adjustRightInd w:val="0"/>
        <w:snapToGrid w:val="0"/>
        <w:spacing w:before="0" w:after="0" w:line="560" w:lineRule="exact"/>
        <w:ind w:firstLineChars="200" w:firstLine="640"/>
        <w:jc w:val="both"/>
        <w:rPr>
          <w:rFonts w:ascii="华文中宋" w:eastAsia="华文中宋" w:hAnsi="华文中宋" w:hint="default"/>
          <w:i/>
          <w:sz w:val="32"/>
          <w:szCs w:val="32"/>
        </w:rPr>
      </w:pPr>
      <w:r w:rsidRPr="00D21075">
        <w:rPr>
          <w:rFonts w:ascii="华文中宋" w:eastAsia="华文中宋" w:hAnsi="华文中宋"/>
          <w:i/>
          <w:sz w:val="32"/>
          <w:szCs w:val="32"/>
        </w:rPr>
        <w:t>第四十八条  监事可以对本会开展活动情况进行调查；必要时，可以聘请会计师事务所等协助其工作。监事行使职权所必需的费用，由本会承担。</w:t>
      </w:r>
    </w:p>
    <w:p w:rsidR="00FD591D" w:rsidRPr="00C56845" w:rsidRDefault="00FD591D" w:rsidP="00FD591D">
      <w:pPr>
        <w:widowControl/>
        <w:overflowPunct w:val="0"/>
        <w:adjustRightInd w:val="0"/>
        <w:snapToGrid w:val="0"/>
        <w:spacing w:line="560" w:lineRule="exact"/>
        <w:ind w:firstLineChars="200" w:firstLine="640"/>
        <w:rPr>
          <w:rFonts w:ascii="仿宋" w:eastAsia="仿宋" w:hAnsi="仿宋"/>
          <w:kern w:val="0"/>
          <w:sz w:val="32"/>
          <w:szCs w:val="32"/>
        </w:rPr>
      </w:pPr>
    </w:p>
    <w:p w:rsidR="00FD591D" w:rsidRDefault="00FD591D" w:rsidP="00FD591D">
      <w:pPr>
        <w:pStyle w:val="a6"/>
        <w:tabs>
          <w:tab w:val="left" w:pos="0"/>
          <w:tab w:val="left" w:pos="1815"/>
          <w:tab w:val="left" w:pos="1931"/>
          <w:tab w:val="left" w:pos="2130"/>
        </w:tabs>
        <w:adjustRightInd w:val="0"/>
        <w:snapToGrid w:val="0"/>
        <w:spacing w:before="0" w:after="0" w:line="560" w:lineRule="exact"/>
        <w:ind w:left="360" w:firstLineChars="300" w:firstLine="964"/>
        <w:rPr>
          <w:rFonts w:ascii="仿宋_GB2312" w:eastAsia="仿宋_GB2312" w:hint="default"/>
          <w:b/>
          <w:bCs/>
          <w:sz w:val="32"/>
          <w:szCs w:val="32"/>
        </w:rPr>
      </w:pPr>
      <w:r>
        <w:rPr>
          <w:rFonts w:ascii="仿宋_GB2312" w:eastAsia="仿宋_GB2312"/>
          <w:b/>
          <w:bCs/>
          <w:sz w:val="32"/>
          <w:szCs w:val="32"/>
        </w:rPr>
        <w:t>第</w:t>
      </w:r>
      <w:r w:rsidR="006C7015">
        <w:rPr>
          <w:rFonts w:ascii="仿宋_GB2312" w:eastAsia="仿宋_GB2312"/>
          <w:b/>
          <w:bCs/>
          <w:sz w:val="32"/>
          <w:szCs w:val="32"/>
        </w:rPr>
        <w:t>五</w:t>
      </w:r>
      <w:r>
        <w:rPr>
          <w:rFonts w:ascii="仿宋_GB2312" w:eastAsia="仿宋_GB2312"/>
          <w:b/>
          <w:bCs/>
          <w:sz w:val="32"/>
          <w:szCs w:val="32"/>
        </w:rPr>
        <w:t>节  内部管理制度和矛盾解决机制</w:t>
      </w:r>
    </w:p>
    <w:p w:rsidR="00FD591D" w:rsidRPr="006321DC" w:rsidRDefault="00FD591D" w:rsidP="00FD591D">
      <w:pPr>
        <w:widowControl/>
        <w:tabs>
          <w:tab w:val="left" w:pos="0"/>
          <w:tab w:val="left" w:pos="1815"/>
          <w:tab w:val="left" w:pos="1931"/>
        </w:tabs>
        <w:adjustRightInd w:val="0"/>
        <w:snapToGrid w:val="0"/>
        <w:spacing w:line="560" w:lineRule="exact"/>
        <w:ind w:firstLineChars="200" w:firstLine="641"/>
        <w:rPr>
          <w:rFonts w:ascii="华文中宋" w:eastAsia="华文中宋" w:hAnsi="华文中宋"/>
          <w:b/>
          <w:i/>
          <w:color w:val="000000"/>
          <w:sz w:val="32"/>
        </w:rPr>
      </w:pPr>
      <w:r>
        <w:rPr>
          <w:rFonts w:ascii="华文中宋" w:eastAsia="华文中宋" w:hAnsi="华文中宋" w:hint="eastAsia"/>
          <w:b/>
          <w:i/>
          <w:color w:val="000000"/>
          <w:sz w:val="32"/>
        </w:rPr>
        <w:t>第四十九</w:t>
      </w:r>
      <w:r w:rsidRPr="002E216F">
        <w:rPr>
          <w:rFonts w:ascii="华文中宋" w:eastAsia="华文中宋" w:hAnsi="华文中宋" w:hint="eastAsia"/>
          <w:b/>
          <w:i/>
          <w:color w:val="000000"/>
          <w:sz w:val="32"/>
        </w:rPr>
        <w:t xml:space="preserve">条  </w:t>
      </w:r>
      <w:r w:rsidRPr="006321DC">
        <w:rPr>
          <w:rFonts w:ascii="仿宋_GB2312" w:eastAsia="仿宋_GB2312" w:hAnsi="仿宋_GB2312" w:hint="eastAsia"/>
          <w:b/>
          <w:i/>
          <w:color w:val="000000"/>
          <w:sz w:val="32"/>
        </w:rPr>
        <w:t>本会建立各项内部管理制度，完善相关管理规程。建立《会员管理办法》、《会费管理办法》、《理事会选举规程》、《会员大会选举规程》等相关制度和文件。【以上办法或规程可选】</w:t>
      </w:r>
    </w:p>
    <w:p w:rsidR="00FD591D" w:rsidRPr="002E216F" w:rsidRDefault="00FD591D" w:rsidP="00FD591D">
      <w:pPr>
        <w:widowControl/>
        <w:tabs>
          <w:tab w:val="left" w:pos="0"/>
          <w:tab w:val="left" w:pos="1815"/>
          <w:tab w:val="left" w:pos="1931"/>
          <w:tab w:val="left" w:pos="2130"/>
        </w:tabs>
        <w:adjustRightInd w:val="0"/>
        <w:snapToGrid w:val="0"/>
        <w:spacing w:line="560" w:lineRule="exact"/>
        <w:ind w:firstLineChars="200" w:firstLine="640"/>
        <w:rPr>
          <w:rFonts w:ascii="仿宋" w:eastAsia="仿宋" w:hAnsi="仿宋"/>
          <w:color w:val="000000"/>
          <w:sz w:val="32"/>
        </w:rPr>
      </w:pPr>
      <w:r w:rsidRPr="002E216F">
        <w:rPr>
          <w:rFonts w:ascii="仿宋" w:eastAsia="仿宋" w:hAnsi="仿宋" w:hint="eastAsia"/>
          <w:sz w:val="32"/>
          <w:szCs w:val="32"/>
        </w:rPr>
        <w:t>第</w:t>
      </w:r>
      <w:r>
        <w:rPr>
          <w:rFonts w:ascii="仿宋" w:eastAsia="仿宋" w:hAnsi="仿宋" w:hint="eastAsia"/>
          <w:sz w:val="32"/>
          <w:szCs w:val="32"/>
        </w:rPr>
        <w:t>五十</w:t>
      </w:r>
      <w:r w:rsidRPr="002E216F">
        <w:rPr>
          <w:rFonts w:ascii="仿宋" w:eastAsia="仿宋" w:hAnsi="仿宋" w:hint="eastAsia"/>
          <w:sz w:val="32"/>
          <w:szCs w:val="32"/>
        </w:rPr>
        <w:t xml:space="preserve">条  </w:t>
      </w:r>
      <w:r w:rsidRPr="002E216F">
        <w:rPr>
          <w:rFonts w:ascii="仿宋" w:eastAsia="仿宋" w:hAnsi="仿宋"/>
          <w:sz w:val="32"/>
          <w:szCs w:val="32"/>
        </w:rPr>
        <w:t>本会建立健全证书、印章、档案、文件等内部管理制度，并将以上物品和资料妥善保管于本会场所，任何单位、个人不得非法侵占。管理人员调动工作或者离职时，必须与接管人员办清交接手续</w:t>
      </w:r>
      <w:r w:rsidRPr="002E216F">
        <w:rPr>
          <w:rFonts w:ascii="仿宋" w:eastAsia="仿宋" w:hAnsi="仿宋" w:hint="eastAsia"/>
          <w:sz w:val="32"/>
          <w:szCs w:val="32"/>
        </w:rPr>
        <w:t>。</w:t>
      </w:r>
    </w:p>
    <w:p w:rsidR="00FD591D" w:rsidRPr="002E216F" w:rsidRDefault="00FD591D" w:rsidP="00FD591D">
      <w:pPr>
        <w:widowControl/>
        <w:tabs>
          <w:tab w:val="left" w:pos="0"/>
          <w:tab w:val="left" w:pos="1815"/>
          <w:tab w:val="left" w:pos="1931"/>
          <w:tab w:val="left" w:pos="2130"/>
        </w:tabs>
        <w:adjustRightInd w:val="0"/>
        <w:snapToGrid w:val="0"/>
        <w:spacing w:line="560" w:lineRule="exact"/>
        <w:ind w:firstLineChars="200" w:firstLine="640"/>
        <w:rPr>
          <w:rFonts w:ascii="仿宋" w:eastAsia="仿宋" w:hAnsi="仿宋"/>
          <w:color w:val="000000"/>
          <w:sz w:val="32"/>
        </w:rPr>
      </w:pPr>
      <w:r w:rsidRPr="002E216F">
        <w:rPr>
          <w:rFonts w:ascii="仿宋" w:eastAsia="仿宋" w:hAnsi="仿宋" w:hint="eastAsia"/>
          <w:sz w:val="32"/>
          <w:szCs w:val="32"/>
        </w:rPr>
        <w:lastRenderedPageBreak/>
        <w:t>第</w:t>
      </w:r>
      <w:r>
        <w:rPr>
          <w:rFonts w:ascii="仿宋" w:eastAsia="仿宋" w:hAnsi="仿宋" w:hint="eastAsia"/>
          <w:sz w:val="32"/>
          <w:szCs w:val="32"/>
        </w:rPr>
        <w:t>五十一</w:t>
      </w:r>
      <w:r w:rsidRPr="002E216F">
        <w:rPr>
          <w:rFonts w:ascii="仿宋" w:eastAsia="仿宋" w:hAnsi="仿宋" w:hint="eastAsia"/>
          <w:sz w:val="32"/>
          <w:szCs w:val="32"/>
        </w:rPr>
        <w:t xml:space="preserve">条  </w:t>
      </w:r>
      <w:r w:rsidRPr="002E216F">
        <w:rPr>
          <w:rFonts w:ascii="仿宋" w:eastAsia="仿宋" w:hAnsi="仿宋"/>
          <w:sz w:val="32"/>
          <w:szCs w:val="32"/>
        </w:rPr>
        <w:t>本会证书、印章遗失时，经理事会2/3以上理事表决通过，在公开发布的报刊上刊登遗失声明，可以向登记管理机关申请重新制发或刻制。如被个人非法侵占，应通过法律途径要求返还</w:t>
      </w:r>
      <w:r w:rsidRPr="002E216F">
        <w:rPr>
          <w:rFonts w:ascii="仿宋" w:eastAsia="仿宋" w:hAnsi="仿宋" w:hint="eastAsia"/>
          <w:sz w:val="32"/>
          <w:szCs w:val="32"/>
        </w:rPr>
        <w:t>。</w:t>
      </w:r>
    </w:p>
    <w:p w:rsidR="00FD591D" w:rsidRPr="002E216F" w:rsidRDefault="00FD591D" w:rsidP="00FD591D">
      <w:pPr>
        <w:widowControl/>
        <w:tabs>
          <w:tab w:val="left" w:pos="0"/>
          <w:tab w:val="left" w:pos="1815"/>
          <w:tab w:val="left" w:pos="1931"/>
          <w:tab w:val="left" w:pos="2130"/>
        </w:tabs>
        <w:adjustRightInd w:val="0"/>
        <w:snapToGrid w:val="0"/>
        <w:spacing w:line="560" w:lineRule="exact"/>
        <w:ind w:firstLineChars="200" w:firstLine="640"/>
        <w:rPr>
          <w:rFonts w:ascii="仿宋" w:eastAsia="仿宋" w:hAnsi="仿宋"/>
          <w:color w:val="000000"/>
          <w:sz w:val="32"/>
        </w:rPr>
      </w:pPr>
      <w:r w:rsidRPr="002E216F">
        <w:rPr>
          <w:rFonts w:ascii="仿宋" w:eastAsia="仿宋" w:hAnsi="仿宋" w:hint="eastAsia"/>
          <w:sz w:val="32"/>
          <w:szCs w:val="32"/>
        </w:rPr>
        <w:t>第</w:t>
      </w:r>
      <w:r>
        <w:rPr>
          <w:rFonts w:ascii="仿宋" w:eastAsia="仿宋" w:hAnsi="仿宋" w:hint="eastAsia"/>
          <w:sz w:val="32"/>
          <w:szCs w:val="32"/>
        </w:rPr>
        <w:t>五十二</w:t>
      </w:r>
      <w:r w:rsidRPr="002E216F">
        <w:rPr>
          <w:rFonts w:ascii="仿宋" w:eastAsia="仿宋" w:hAnsi="仿宋" w:hint="eastAsia"/>
          <w:sz w:val="32"/>
          <w:szCs w:val="32"/>
        </w:rPr>
        <w:t xml:space="preserve">条  </w:t>
      </w:r>
      <w:r w:rsidRPr="002E216F">
        <w:rPr>
          <w:rFonts w:ascii="仿宋" w:eastAsia="仿宋" w:hAnsi="仿宋"/>
          <w:sz w:val="32"/>
          <w:szCs w:val="32"/>
        </w:rPr>
        <w:t>本会建立民主协商和内部矛盾</w:t>
      </w:r>
      <w:r w:rsidRPr="002E216F">
        <w:rPr>
          <w:rFonts w:ascii="仿宋" w:eastAsia="仿宋" w:hAnsi="仿宋" w:hint="eastAsia"/>
          <w:sz w:val="32"/>
          <w:szCs w:val="32"/>
        </w:rPr>
        <w:t>解决机</w:t>
      </w:r>
      <w:r w:rsidRPr="002E216F">
        <w:rPr>
          <w:rFonts w:ascii="仿宋" w:eastAsia="仿宋" w:hAnsi="仿宋"/>
          <w:sz w:val="32"/>
          <w:szCs w:val="32"/>
        </w:rPr>
        <w:t>制。如发生内部矛盾不能经过协商解决的，</w:t>
      </w:r>
      <w:r w:rsidRPr="002E216F">
        <w:rPr>
          <w:rFonts w:ascii="仿宋" w:eastAsia="仿宋" w:hAnsi="仿宋" w:hint="eastAsia"/>
          <w:sz w:val="32"/>
          <w:szCs w:val="32"/>
        </w:rPr>
        <w:t>可以通过调解、</w:t>
      </w:r>
      <w:r w:rsidRPr="002E216F">
        <w:rPr>
          <w:rFonts w:ascii="仿宋" w:eastAsia="仿宋" w:hAnsi="仿宋"/>
          <w:sz w:val="32"/>
          <w:szCs w:val="32"/>
        </w:rPr>
        <w:t>诉讼等</w:t>
      </w:r>
      <w:r w:rsidRPr="007F5F79">
        <w:rPr>
          <w:rFonts w:ascii="仿宋_GB2312" w:eastAsia="仿宋_GB2312" w:hAnsi="仿宋" w:hint="eastAsia"/>
          <w:b/>
          <w:sz w:val="32"/>
          <w:szCs w:val="32"/>
        </w:rPr>
        <w:t>途</w:t>
      </w:r>
      <w:r w:rsidR="007F5F79" w:rsidRPr="007F5F79">
        <w:rPr>
          <w:rFonts w:ascii="仿宋_GB2312" w:eastAsia="仿宋_GB2312" w:hAnsi="仿宋" w:hint="eastAsia"/>
          <w:b/>
          <w:sz w:val="32"/>
          <w:szCs w:val="32"/>
        </w:rPr>
        <w:t>径</w:t>
      </w:r>
      <w:r w:rsidRPr="002E216F">
        <w:rPr>
          <w:rFonts w:ascii="仿宋" w:eastAsia="仿宋" w:hAnsi="仿宋" w:hint="eastAsia"/>
          <w:sz w:val="32"/>
          <w:szCs w:val="32"/>
        </w:rPr>
        <w:t>依法</w:t>
      </w:r>
      <w:r w:rsidRPr="002E216F">
        <w:rPr>
          <w:rFonts w:ascii="仿宋" w:eastAsia="仿宋" w:hAnsi="仿宋"/>
          <w:sz w:val="32"/>
          <w:szCs w:val="32"/>
        </w:rPr>
        <w:t>解决。</w:t>
      </w:r>
    </w:p>
    <w:p w:rsidR="00FD591D" w:rsidRPr="002E216F" w:rsidRDefault="00FD591D" w:rsidP="00FD591D">
      <w:pPr>
        <w:widowControl/>
        <w:shd w:val="clear" w:color="auto" w:fill="FFFFFF"/>
        <w:ind w:left="360"/>
        <w:jc w:val="center"/>
        <w:rPr>
          <w:rFonts w:ascii="仿宋" w:eastAsia="仿宋" w:hAnsi="仿宋" w:cs="宋体"/>
          <w:color w:val="000000"/>
          <w:kern w:val="0"/>
          <w:sz w:val="32"/>
          <w:szCs w:val="32"/>
        </w:rPr>
      </w:pPr>
      <w:r>
        <w:rPr>
          <w:rFonts w:ascii="仿宋" w:eastAsia="仿宋" w:hAnsi="仿宋" w:cs="宋体" w:hint="eastAsia"/>
          <w:b/>
          <w:bCs/>
          <w:color w:val="000000"/>
          <w:kern w:val="0"/>
          <w:sz w:val="32"/>
          <w:szCs w:val="32"/>
        </w:rPr>
        <w:t xml:space="preserve"> </w:t>
      </w:r>
      <w:r w:rsidRPr="002E216F">
        <w:rPr>
          <w:rFonts w:ascii="仿宋" w:eastAsia="仿宋" w:hAnsi="仿宋" w:cs="宋体" w:hint="eastAsia"/>
          <w:b/>
          <w:bCs/>
          <w:color w:val="000000"/>
          <w:kern w:val="0"/>
          <w:sz w:val="32"/>
          <w:szCs w:val="32"/>
        </w:rPr>
        <w:t>第五章</w:t>
      </w:r>
      <w:r w:rsidRPr="002E216F">
        <w:rPr>
          <w:rFonts w:ascii="宋体" w:eastAsia="仿宋" w:hAnsi="宋体" w:cs="宋体" w:hint="eastAsia"/>
          <w:b/>
          <w:bCs/>
          <w:color w:val="000000"/>
          <w:kern w:val="0"/>
          <w:sz w:val="32"/>
          <w:szCs w:val="32"/>
        </w:rPr>
        <w:t> </w:t>
      </w:r>
      <w:r w:rsidRPr="002E216F">
        <w:rPr>
          <w:rFonts w:ascii="仿宋" w:eastAsia="仿宋" w:hAnsi="仿宋" w:cs="宋体" w:hint="eastAsia"/>
          <w:b/>
          <w:bCs/>
          <w:color w:val="000000"/>
          <w:kern w:val="0"/>
          <w:sz w:val="32"/>
          <w:szCs w:val="32"/>
        </w:rPr>
        <w:t>加强党建工作</w:t>
      </w:r>
    </w:p>
    <w:p w:rsidR="00FD591D" w:rsidRPr="00102F75" w:rsidRDefault="00FD591D" w:rsidP="00FD591D">
      <w:pPr>
        <w:pStyle w:val="a7"/>
        <w:widowControl/>
        <w:shd w:val="clear" w:color="auto" w:fill="FFFFFF"/>
        <w:ind w:left="720" w:firstLineChars="0" w:firstLine="0"/>
        <w:rPr>
          <w:rFonts w:ascii="仿宋" w:eastAsia="仿宋" w:hAnsi="仿宋" w:cs="宋体"/>
          <w:b/>
          <w:color w:val="000000"/>
          <w:kern w:val="0"/>
          <w:sz w:val="32"/>
          <w:szCs w:val="32"/>
          <w:u w:val="single"/>
        </w:rPr>
      </w:pPr>
      <w:r>
        <w:rPr>
          <w:rFonts w:ascii="仿宋" w:eastAsia="仿宋" w:hAnsi="仿宋" w:cs="宋体" w:hint="eastAsia"/>
          <w:b/>
          <w:color w:val="000000"/>
          <w:kern w:val="0"/>
          <w:sz w:val="32"/>
          <w:szCs w:val="32"/>
          <w:u w:val="single"/>
        </w:rPr>
        <w:t>第五十三</w:t>
      </w:r>
      <w:r w:rsidRPr="00102F75">
        <w:rPr>
          <w:rFonts w:ascii="仿宋" w:eastAsia="仿宋" w:hAnsi="仿宋" w:cs="宋体" w:hint="eastAsia"/>
          <w:b/>
          <w:color w:val="000000"/>
          <w:kern w:val="0"/>
          <w:sz w:val="32"/>
          <w:szCs w:val="32"/>
          <w:u w:val="single"/>
        </w:rPr>
        <w:t>条  党组织的机构设置</w:t>
      </w:r>
    </w:p>
    <w:p w:rsidR="00FD591D" w:rsidRPr="00102F75" w:rsidRDefault="00FD591D" w:rsidP="00EF5045">
      <w:pPr>
        <w:widowControl/>
        <w:shd w:val="clear" w:color="auto" w:fill="FFFFFF"/>
        <w:ind w:firstLineChars="200" w:firstLine="643"/>
        <w:rPr>
          <w:rFonts w:ascii="仿宋" w:eastAsia="仿宋" w:hAnsi="仿宋" w:cs="宋体"/>
          <w:b/>
          <w:color w:val="000000"/>
          <w:kern w:val="0"/>
          <w:sz w:val="32"/>
          <w:szCs w:val="32"/>
          <w:u w:val="single"/>
        </w:rPr>
      </w:pPr>
      <w:r w:rsidRPr="00102F75">
        <w:rPr>
          <w:rFonts w:ascii="仿宋" w:eastAsia="仿宋" w:hAnsi="仿宋" w:hint="eastAsia"/>
          <w:b/>
          <w:color w:val="000000"/>
          <w:sz w:val="32"/>
          <w:szCs w:val="32"/>
          <w:u w:val="single"/>
        </w:rPr>
        <w:t>（一）</w:t>
      </w:r>
      <w:r w:rsidRPr="00102F75">
        <w:rPr>
          <w:rFonts w:ascii="仿宋" w:eastAsia="仿宋" w:hAnsi="仿宋" w:cs="宋体" w:hint="eastAsia"/>
          <w:b/>
          <w:color w:val="000000"/>
          <w:kern w:val="0"/>
          <w:sz w:val="32"/>
          <w:szCs w:val="32"/>
          <w:u w:val="single"/>
        </w:rPr>
        <w:t>以协会党员为主设立党支部，按程序报经</w:t>
      </w:r>
      <w:r w:rsidRPr="00102F75">
        <w:rPr>
          <w:rFonts w:ascii="仿宋" w:eastAsia="仿宋" w:hAnsi="仿宋"/>
          <w:b/>
          <w:sz w:val="32"/>
          <w:szCs w:val="32"/>
          <w:u w:val="single"/>
        </w:rPr>
        <w:t>广西住房城乡建设行业党委</w:t>
      </w:r>
      <w:r w:rsidRPr="00102F75">
        <w:rPr>
          <w:rFonts w:ascii="仿宋" w:eastAsia="仿宋" w:hAnsi="仿宋" w:cs="宋体" w:hint="eastAsia"/>
          <w:b/>
          <w:color w:val="000000"/>
          <w:kern w:val="0"/>
          <w:sz w:val="32"/>
          <w:szCs w:val="32"/>
          <w:u w:val="single"/>
        </w:rPr>
        <w:t>批准并经本协会</w:t>
      </w:r>
      <w:r w:rsidR="00D21075">
        <w:rPr>
          <w:rFonts w:ascii="仿宋" w:eastAsia="仿宋" w:hAnsi="仿宋" w:cs="宋体" w:hint="eastAsia"/>
          <w:b/>
          <w:color w:val="000000"/>
          <w:kern w:val="0"/>
          <w:sz w:val="32"/>
          <w:szCs w:val="32"/>
          <w:u w:val="single"/>
        </w:rPr>
        <w:t>全体</w:t>
      </w:r>
      <w:r w:rsidRPr="00102F75">
        <w:rPr>
          <w:rFonts w:ascii="仿宋" w:eastAsia="仿宋" w:hAnsi="仿宋" w:cs="宋体" w:hint="eastAsia"/>
          <w:b/>
          <w:color w:val="000000"/>
          <w:kern w:val="0"/>
          <w:sz w:val="32"/>
          <w:szCs w:val="32"/>
          <w:u w:val="single"/>
        </w:rPr>
        <w:t>党员大会选举产生后，负责开展</w:t>
      </w:r>
      <w:proofErr w:type="gramStart"/>
      <w:r w:rsidR="00D21075">
        <w:rPr>
          <w:rFonts w:ascii="仿宋" w:eastAsia="仿宋" w:hAnsi="仿宋" w:cs="宋体" w:hint="eastAsia"/>
          <w:b/>
          <w:color w:val="000000"/>
          <w:kern w:val="0"/>
          <w:sz w:val="32"/>
          <w:szCs w:val="32"/>
          <w:u w:val="single"/>
        </w:rPr>
        <w:t>协会</w:t>
      </w:r>
      <w:r w:rsidRPr="00102F75">
        <w:rPr>
          <w:rFonts w:ascii="仿宋" w:eastAsia="仿宋" w:hAnsi="仿宋" w:cs="宋体" w:hint="eastAsia"/>
          <w:b/>
          <w:color w:val="000000"/>
          <w:kern w:val="0"/>
          <w:sz w:val="32"/>
          <w:szCs w:val="32"/>
          <w:u w:val="single"/>
        </w:rPr>
        <w:t>党</w:t>
      </w:r>
      <w:r w:rsidR="00D21075">
        <w:rPr>
          <w:rFonts w:ascii="仿宋" w:eastAsia="仿宋" w:hAnsi="仿宋" w:cs="宋体" w:hint="eastAsia"/>
          <w:b/>
          <w:color w:val="000000"/>
          <w:kern w:val="0"/>
          <w:sz w:val="32"/>
          <w:szCs w:val="32"/>
          <w:u w:val="single"/>
        </w:rPr>
        <w:t>建</w:t>
      </w:r>
      <w:proofErr w:type="gramEnd"/>
      <w:r w:rsidRPr="00102F75">
        <w:rPr>
          <w:rFonts w:ascii="仿宋" w:eastAsia="仿宋" w:hAnsi="仿宋" w:cs="宋体" w:hint="eastAsia"/>
          <w:b/>
          <w:color w:val="000000"/>
          <w:kern w:val="0"/>
          <w:sz w:val="32"/>
          <w:szCs w:val="32"/>
          <w:u w:val="single"/>
        </w:rPr>
        <w:t>工作。</w:t>
      </w:r>
    </w:p>
    <w:p w:rsidR="00FD591D" w:rsidRPr="00102F75" w:rsidRDefault="00FD591D" w:rsidP="00EF5045">
      <w:pPr>
        <w:widowControl/>
        <w:shd w:val="clear" w:color="auto" w:fill="FFFFFF"/>
        <w:ind w:firstLineChars="200" w:firstLine="643"/>
        <w:rPr>
          <w:rFonts w:ascii="仿宋" w:eastAsia="仿宋" w:hAnsi="仿宋"/>
          <w:b/>
          <w:color w:val="000000" w:themeColor="text1"/>
          <w:sz w:val="32"/>
          <w:szCs w:val="32"/>
          <w:u w:val="single"/>
          <w:shd w:val="clear" w:color="auto" w:fill="FFFFFF"/>
        </w:rPr>
      </w:pPr>
      <w:r w:rsidRPr="00102F75">
        <w:rPr>
          <w:rFonts w:ascii="仿宋" w:eastAsia="仿宋" w:hAnsi="仿宋" w:cs="宋体" w:hint="eastAsia"/>
          <w:b/>
          <w:color w:val="000000" w:themeColor="text1"/>
          <w:kern w:val="0"/>
          <w:sz w:val="32"/>
          <w:szCs w:val="32"/>
          <w:u w:val="single"/>
        </w:rPr>
        <w:t>（二）党支部的日常办事机构设在协会秘书处，</w:t>
      </w:r>
      <w:r w:rsidRPr="00102F75">
        <w:rPr>
          <w:rFonts w:ascii="仿宋" w:eastAsia="仿宋" w:hAnsi="仿宋" w:hint="eastAsia"/>
          <w:b/>
          <w:color w:val="000000" w:themeColor="text1"/>
          <w:sz w:val="32"/>
          <w:szCs w:val="32"/>
          <w:u w:val="single"/>
          <w:shd w:val="clear" w:color="auto" w:fill="FFFFFF"/>
        </w:rPr>
        <w:t>本会党组织按照《中国共产党章程》和有关规定开展组织活动。</w:t>
      </w:r>
    </w:p>
    <w:p w:rsidR="00FD591D" w:rsidRPr="00102F75" w:rsidRDefault="00FD591D" w:rsidP="00EF5045">
      <w:pPr>
        <w:widowControl/>
        <w:shd w:val="clear" w:color="auto" w:fill="FFFFFF"/>
        <w:ind w:firstLineChars="200" w:firstLine="643"/>
        <w:rPr>
          <w:rFonts w:ascii="楷体" w:eastAsia="楷体" w:hAnsi="楷体"/>
          <w:b/>
          <w:color w:val="646464"/>
          <w:sz w:val="29"/>
          <w:szCs w:val="29"/>
          <w:u w:val="single"/>
          <w:shd w:val="clear" w:color="auto" w:fill="FFFFFF"/>
        </w:rPr>
      </w:pPr>
      <w:r w:rsidRPr="00102F75">
        <w:rPr>
          <w:rFonts w:ascii="仿宋" w:eastAsia="仿宋" w:hAnsi="仿宋" w:cs="宋体" w:hint="eastAsia"/>
          <w:b/>
          <w:color w:val="000000"/>
          <w:kern w:val="0"/>
          <w:sz w:val="32"/>
          <w:szCs w:val="32"/>
          <w:u w:val="single"/>
        </w:rPr>
        <w:t>（三）开展党建工作经费纳入协会预算，</w:t>
      </w:r>
      <w:proofErr w:type="gramStart"/>
      <w:r w:rsidRPr="00102F75">
        <w:rPr>
          <w:rFonts w:ascii="仿宋" w:eastAsia="仿宋" w:hAnsi="仿宋" w:cs="宋体" w:hint="eastAsia"/>
          <w:b/>
          <w:color w:val="000000"/>
          <w:kern w:val="0"/>
          <w:sz w:val="32"/>
          <w:szCs w:val="32"/>
          <w:u w:val="single"/>
        </w:rPr>
        <w:t>从协会</w:t>
      </w:r>
      <w:proofErr w:type="gramEnd"/>
      <w:r w:rsidRPr="00102F75">
        <w:rPr>
          <w:rFonts w:ascii="仿宋" w:eastAsia="仿宋" w:hAnsi="仿宋" w:cs="宋体" w:hint="eastAsia"/>
          <w:b/>
          <w:color w:val="000000"/>
          <w:kern w:val="0"/>
          <w:sz w:val="32"/>
          <w:szCs w:val="32"/>
          <w:u w:val="single"/>
        </w:rPr>
        <w:t>管理费中列支。</w:t>
      </w:r>
    </w:p>
    <w:p w:rsidR="00FD591D" w:rsidRPr="002E216F" w:rsidRDefault="00FD591D" w:rsidP="00FD591D">
      <w:pPr>
        <w:pStyle w:val="a6"/>
        <w:adjustRightInd w:val="0"/>
        <w:snapToGrid w:val="0"/>
        <w:spacing w:before="0" w:after="0" w:line="560" w:lineRule="exact"/>
        <w:jc w:val="center"/>
        <w:rPr>
          <w:rFonts w:ascii="仿宋" w:eastAsia="仿宋" w:hAnsi="仿宋" w:hint="default"/>
          <w:sz w:val="32"/>
          <w:szCs w:val="32"/>
        </w:rPr>
      </w:pPr>
      <w:r>
        <w:rPr>
          <w:rFonts w:ascii="仿宋" w:eastAsia="仿宋" w:hAnsi="仿宋"/>
          <w:b/>
          <w:sz w:val="32"/>
          <w:szCs w:val="32"/>
        </w:rPr>
        <w:t xml:space="preserve">   </w:t>
      </w:r>
      <w:r w:rsidRPr="002E216F">
        <w:rPr>
          <w:rFonts w:ascii="仿宋" w:eastAsia="仿宋" w:hAnsi="仿宋"/>
          <w:b/>
          <w:sz w:val="32"/>
          <w:szCs w:val="32"/>
        </w:rPr>
        <w:t>第六章 资产管理、使用原则</w:t>
      </w:r>
    </w:p>
    <w:p w:rsidR="00FD591D" w:rsidRPr="002E216F" w:rsidRDefault="00FD591D" w:rsidP="00FD591D">
      <w:pPr>
        <w:pStyle w:val="a6"/>
        <w:tabs>
          <w:tab w:val="left" w:pos="1800"/>
          <w:tab w:val="left" w:pos="1931"/>
          <w:tab w:val="left" w:pos="2130"/>
        </w:tabs>
        <w:adjustRightInd w:val="0"/>
        <w:snapToGrid w:val="0"/>
        <w:spacing w:before="0" w:after="0" w:line="560" w:lineRule="exact"/>
        <w:ind w:left="360" w:firstLineChars="100" w:firstLine="320"/>
        <w:jc w:val="both"/>
        <w:rPr>
          <w:rFonts w:ascii="仿宋" w:eastAsia="仿宋" w:hAnsi="仿宋" w:hint="default"/>
          <w:sz w:val="32"/>
          <w:szCs w:val="32"/>
        </w:rPr>
      </w:pPr>
      <w:r w:rsidRPr="002E216F">
        <w:rPr>
          <w:rFonts w:ascii="仿宋" w:eastAsia="仿宋" w:hAnsi="仿宋"/>
          <w:sz w:val="32"/>
          <w:szCs w:val="32"/>
        </w:rPr>
        <w:t>第五十</w:t>
      </w:r>
      <w:r w:rsidR="00D21075">
        <w:rPr>
          <w:rFonts w:ascii="仿宋" w:eastAsia="仿宋" w:hAnsi="仿宋"/>
          <w:sz w:val="32"/>
          <w:szCs w:val="32"/>
        </w:rPr>
        <w:t>四</w:t>
      </w:r>
      <w:r w:rsidRPr="002E216F">
        <w:rPr>
          <w:rFonts w:ascii="仿宋" w:eastAsia="仿宋" w:hAnsi="仿宋"/>
          <w:sz w:val="32"/>
          <w:szCs w:val="32"/>
        </w:rPr>
        <w:t>条  本会收入来源：</w:t>
      </w:r>
    </w:p>
    <w:p w:rsidR="00FD591D" w:rsidRPr="002E216F"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2E216F">
        <w:rPr>
          <w:rFonts w:ascii="仿宋" w:eastAsia="仿宋" w:hAnsi="仿宋"/>
          <w:sz w:val="32"/>
          <w:szCs w:val="32"/>
        </w:rPr>
        <w:t>（一）会费；</w:t>
      </w:r>
    </w:p>
    <w:p w:rsidR="00FD591D" w:rsidRPr="002E216F"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2E216F">
        <w:rPr>
          <w:rFonts w:ascii="仿宋" w:eastAsia="仿宋" w:hAnsi="仿宋"/>
          <w:sz w:val="32"/>
          <w:szCs w:val="32"/>
        </w:rPr>
        <w:t xml:space="preserve">（二）捐赠； </w:t>
      </w:r>
    </w:p>
    <w:p w:rsidR="00FD591D" w:rsidRPr="002E216F"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2E216F">
        <w:rPr>
          <w:rFonts w:ascii="仿宋" w:eastAsia="仿宋" w:hAnsi="仿宋"/>
          <w:sz w:val="32"/>
          <w:szCs w:val="32"/>
        </w:rPr>
        <w:t>（三）政府资助；</w:t>
      </w:r>
    </w:p>
    <w:p w:rsidR="00FD591D" w:rsidRPr="002E216F"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2E216F">
        <w:rPr>
          <w:rFonts w:ascii="仿宋" w:eastAsia="仿宋" w:hAnsi="仿宋"/>
          <w:sz w:val="32"/>
          <w:szCs w:val="32"/>
        </w:rPr>
        <w:t>（四）在核准的业务范围内开展活动、提供服务的收入；</w:t>
      </w:r>
    </w:p>
    <w:p w:rsidR="00FD591D" w:rsidRPr="002E216F" w:rsidRDefault="00FD591D" w:rsidP="00FD591D">
      <w:pPr>
        <w:pStyle w:val="a6"/>
        <w:adjustRightInd w:val="0"/>
        <w:snapToGrid w:val="0"/>
        <w:spacing w:before="0" w:after="0" w:line="560" w:lineRule="exact"/>
        <w:ind w:firstLineChars="200" w:firstLine="640"/>
        <w:jc w:val="both"/>
        <w:rPr>
          <w:rFonts w:ascii="仿宋" w:eastAsia="仿宋" w:hAnsi="仿宋" w:hint="default"/>
          <w:sz w:val="32"/>
          <w:szCs w:val="32"/>
        </w:rPr>
      </w:pPr>
      <w:r w:rsidRPr="002E216F">
        <w:rPr>
          <w:rFonts w:ascii="仿宋" w:eastAsia="仿宋" w:hAnsi="仿宋"/>
          <w:sz w:val="32"/>
          <w:szCs w:val="32"/>
        </w:rPr>
        <w:t>（五）利息；</w:t>
      </w:r>
    </w:p>
    <w:p w:rsidR="00FD591D" w:rsidRPr="002E216F" w:rsidRDefault="00FD591D" w:rsidP="00FD591D">
      <w:pPr>
        <w:pStyle w:val="a6"/>
        <w:adjustRightInd w:val="0"/>
        <w:snapToGrid w:val="0"/>
        <w:spacing w:before="0" w:after="0" w:line="560" w:lineRule="exact"/>
        <w:ind w:left="640"/>
        <w:jc w:val="both"/>
        <w:rPr>
          <w:rFonts w:ascii="仿宋" w:eastAsia="仿宋" w:hAnsi="仿宋" w:hint="default"/>
          <w:sz w:val="32"/>
          <w:szCs w:val="32"/>
        </w:rPr>
      </w:pPr>
      <w:r>
        <w:rPr>
          <w:rFonts w:ascii="仿宋" w:eastAsia="仿宋" w:hAnsi="仿宋"/>
          <w:sz w:val="32"/>
          <w:szCs w:val="32"/>
        </w:rPr>
        <w:lastRenderedPageBreak/>
        <w:t>（六）</w:t>
      </w:r>
      <w:r w:rsidRPr="002E216F">
        <w:rPr>
          <w:rFonts w:ascii="仿宋" w:eastAsia="仿宋" w:hAnsi="仿宋"/>
          <w:sz w:val="32"/>
          <w:szCs w:val="32"/>
        </w:rPr>
        <w:t>其他合法收入。</w:t>
      </w:r>
    </w:p>
    <w:p w:rsidR="00FD591D" w:rsidRPr="00746B2E" w:rsidRDefault="00FD591D" w:rsidP="00FD591D">
      <w:pPr>
        <w:pStyle w:val="a6"/>
        <w:tabs>
          <w:tab w:val="left" w:pos="1800"/>
          <w:tab w:val="left" w:pos="1931"/>
          <w:tab w:val="left" w:pos="2130"/>
        </w:tabs>
        <w:adjustRightInd w:val="0"/>
        <w:snapToGrid w:val="0"/>
        <w:spacing w:before="0" w:after="0" w:line="560" w:lineRule="exact"/>
        <w:ind w:left="160" w:firstLineChars="150" w:firstLine="480"/>
        <w:jc w:val="both"/>
        <w:rPr>
          <w:rFonts w:ascii="仿宋" w:eastAsia="仿宋" w:hAnsi="仿宋" w:hint="default"/>
          <w:sz w:val="32"/>
          <w:szCs w:val="32"/>
        </w:rPr>
      </w:pPr>
      <w:r>
        <w:rPr>
          <w:rFonts w:ascii="仿宋" w:eastAsia="仿宋" w:hAnsi="仿宋"/>
          <w:sz w:val="32"/>
          <w:szCs w:val="32"/>
        </w:rPr>
        <w:t>第五十</w:t>
      </w:r>
      <w:r w:rsidR="00D21075">
        <w:rPr>
          <w:rFonts w:ascii="仿宋" w:eastAsia="仿宋" w:hAnsi="仿宋"/>
          <w:sz w:val="32"/>
          <w:szCs w:val="32"/>
        </w:rPr>
        <w:t>五</w:t>
      </w:r>
      <w:r w:rsidRPr="00746B2E">
        <w:rPr>
          <w:rFonts w:ascii="仿宋" w:eastAsia="仿宋" w:hAnsi="仿宋"/>
          <w:sz w:val="32"/>
          <w:szCs w:val="32"/>
        </w:rPr>
        <w:t>条  本会按照国家有关规定收取会员会费。</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本会开展评比表彰等活动，不收取任何费用。</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第五十</w:t>
      </w:r>
      <w:r w:rsidR="00D21075">
        <w:rPr>
          <w:rFonts w:ascii="仿宋" w:eastAsia="仿宋" w:hAnsi="仿宋"/>
          <w:sz w:val="32"/>
          <w:szCs w:val="32"/>
        </w:rPr>
        <w:t>六</w:t>
      </w:r>
      <w:r w:rsidRPr="00746B2E">
        <w:rPr>
          <w:rFonts w:ascii="仿宋" w:eastAsia="仿宋" w:hAnsi="仿宋"/>
          <w:sz w:val="32"/>
          <w:szCs w:val="32"/>
        </w:rPr>
        <w:t>条  本会的收入除用于与本会有关的、合理的支出外，全部用于本章程规定的业务范围和非营利事业。</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第五十</w:t>
      </w:r>
      <w:r w:rsidR="00D21075">
        <w:rPr>
          <w:rFonts w:ascii="仿宋" w:eastAsia="仿宋" w:hAnsi="仿宋"/>
          <w:sz w:val="32"/>
          <w:szCs w:val="32"/>
        </w:rPr>
        <w:t>七</w:t>
      </w:r>
      <w:r w:rsidRPr="00746B2E">
        <w:rPr>
          <w:rFonts w:ascii="仿宋" w:eastAsia="仿宋" w:hAnsi="仿宋"/>
          <w:sz w:val="32"/>
          <w:szCs w:val="32"/>
        </w:rPr>
        <w:t>条  本会执行《民间非营利组织会计制度》，建立严格的财务管理制度，保证会计资料合法、真实、准确、完整。</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第五十</w:t>
      </w:r>
      <w:r w:rsidR="00D21075">
        <w:rPr>
          <w:rFonts w:ascii="仿宋" w:eastAsia="仿宋" w:hAnsi="仿宋"/>
          <w:sz w:val="32"/>
          <w:szCs w:val="32"/>
        </w:rPr>
        <w:t>八</w:t>
      </w:r>
      <w:r w:rsidRPr="00746B2E">
        <w:rPr>
          <w:rFonts w:ascii="仿宋" w:eastAsia="仿宋" w:hAnsi="仿宋"/>
          <w:sz w:val="32"/>
          <w:szCs w:val="32"/>
        </w:rPr>
        <w:t>条  本会配备具有专业资格的会计人员。会计不得兼任出纳。会计人员必须进行会计核算，实行会计监督。会计人员调动工作或者离职时，必须与接管人员办清交接手续。</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sidR="00D21075">
        <w:rPr>
          <w:rFonts w:ascii="仿宋" w:eastAsia="仿宋" w:hAnsi="仿宋"/>
          <w:sz w:val="32"/>
          <w:szCs w:val="32"/>
        </w:rPr>
        <w:t>五十九</w:t>
      </w:r>
      <w:r w:rsidRPr="00746B2E">
        <w:rPr>
          <w:rFonts w:ascii="仿宋" w:eastAsia="仿宋" w:hAnsi="仿宋"/>
          <w:sz w:val="32"/>
          <w:szCs w:val="32"/>
        </w:rPr>
        <w:t>条  本会的资产管理必须执行国家规定的财务管理制度，接受会员大会和有关部门的监督。资产来源属于国家拨款或者社会捐赠、资助的，必须接受审计机关的监督，并将有关情况以适当方式向社会公布。</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Pr>
          <w:rFonts w:ascii="仿宋" w:eastAsia="仿宋" w:hAnsi="仿宋"/>
          <w:sz w:val="32"/>
          <w:szCs w:val="32"/>
        </w:rPr>
        <w:t>六十</w:t>
      </w:r>
      <w:r w:rsidRPr="00746B2E">
        <w:rPr>
          <w:rFonts w:ascii="仿宋" w:eastAsia="仿宋" w:hAnsi="仿宋"/>
          <w:sz w:val="32"/>
          <w:szCs w:val="32"/>
        </w:rPr>
        <w:t>条  本会重大资产配置、处置须经过会员大会或者理事会审议。</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Pr>
          <w:rFonts w:ascii="仿宋" w:eastAsia="仿宋" w:hAnsi="仿宋"/>
          <w:sz w:val="32"/>
          <w:szCs w:val="32"/>
        </w:rPr>
        <w:t>六十</w:t>
      </w:r>
      <w:r w:rsidR="00D21075">
        <w:rPr>
          <w:rFonts w:ascii="仿宋" w:eastAsia="仿宋" w:hAnsi="仿宋"/>
          <w:sz w:val="32"/>
          <w:szCs w:val="32"/>
        </w:rPr>
        <w:t>一</w:t>
      </w:r>
      <w:r w:rsidRPr="00746B2E">
        <w:rPr>
          <w:rFonts w:ascii="仿宋" w:eastAsia="仿宋" w:hAnsi="仿宋"/>
          <w:sz w:val="32"/>
          <w:szCs w:val="32"/>
        </w:rPr>
        <w:t>条  理事会决议违反法律、法规或章程规定，致使社会团体遭受损失的，参与审议的理事应当承担责任。但经证明在表决时反对并记载于会议记录的，该理事可免除责任。</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Pr>
          <w:rFonts w:ascii="仿宋" w:eastAsia="仿宋" w:hAnsi="仿宋"/>
          <w:sz w:val="32"/>
          <w:szCs w:val="32"/>
        </w:rPr>
        <w:t>六十</w:t>
      </w:r>
      <w:r w:rsidR="00D21075">
        <w:rPr>
          <w:rFonts w:ascii="仿宋" w:eastAsia="仿宋" w:hAnsi="仿宋"/>
          <w:sz w:val="32"/>
          <w:szCs w:val="32"/>
        </w:rPr>
        <w:t>二</w:t>
      </w:r>
      <w:r w:rsidRPr="00746B2E">
        <w:rPr>
          <w:rFonts w:ascii="仿宋" w:eastAsia="仿宋" w:hAnsi="仿宋"/>
          <w:sz w:val="32"/>
          <w:szCs w:val="32"/>
        </w:rPr>
        <w:t>条  本会换届或者更换法定代表人之前必须进行财务审计。</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25" w:firstLine="720"/>
        <w:jc w:val="both"/>
        <w:rPr>
          <w:rFonts w:ascii="仿宋" w:eastAsia="仿宋" w:hAnsi="仿宋" w:hint="default"/>
          <w:sz w:val="32"/>
          <w:szCs w:val="32"/>
        </w:rPr>
      </w:pPr>
      <w:r w:rsidRPr="00746B2E">
        <w:rPr>
          <w:rFonts w:ascii="仿宋" w:eastAsia="仿宋" w:hAnsi="仿宋"/>
          <w:sz w:val="32"/>
          <w:szCs w:val="32"/>
        </w:rPr>
        <w:lastRenderedPageBreak/>
        <w:t>法定代表人在任期间，本社团发生违反《社会团体登记管理条例》和本章程的行为，法定代表人应当承担相关责任。因法定代表人失职，导致社会团体发生违法行为或社会团体财产损失的，法定代表人应当承担个人责任。</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第六十</w:t>
      </w:r>
      <w:r w:rsidR="00D21075">
        <w:rPr>
          <w:rFonts w:ascii="仿宋" w:eastAsia="仿宋" w:hAnsi="仿宋"/>
          <w:sz w:val="32"/>
          <w:szCs w:val="32"/>
        </w:rPr>
        <w:t>三</w:t>
      </w:r>
      <w:r w:rsidRPr="00746B2E">
        <w:rPr>
          <w:rFonts w:ascii="仿宋" w:eastAsia="仿宋" w:hAnsi="仿宋"/>
          <w:sz w:val="32"/>
          <w:szCs w:val="32"/>
        </w:rPr>
        <w:t>条  本会的全部资产及其增值为本会所有，任何单位、个人不得侵占、私分和挪用，也不得在会员中分配。</w:t>
      </w:r>
    </w:p>
    <w:p w:rsidR="00FD591D" w:rsidRDefault="00FD591D" w:rsidP="00FD591D">
      <w:pPr>
        <w:pStyle w:val="a6"/>
        <w:tabs>
          <w:tab w:val="left" w:pos="1800"/>
          <w:tab w:val="left" w:pos="1931"/>
          <w:tab w:val="left" w:pos="2130"/>
        </w:tabs>
        <w:adjustRightInd w:val="0"/>
        <w:snapToGrid w:val="0"/>
        <w:spacing w:before="0" w:after="0" w:line="560" w:lineRule="exact"/>
        <w:ind w:left="720"/>
        <w:jc w:val="both"/>
        <w:rPr>
          <w:rFonts w:ascii="仿宋_GB2312" w:eastAsia="仿宋_GB2312" w:hint="default"/>
          <w:sz w:val="32"/>
          <w:szCs w:val="32"/>
        </w:rPr>
      </w:pPr>
    </w:p>
    <w:p w:rsidR="00FD591D" w:rsidRPr="00746B2E" w:rsidRDefault="00FD591D" w:rsidP="00EF5045">
      <w:pPr>
        <w:pStyle w:val="a6"/>
        <w:adjustRightInd w:val="0"/>
        <w:snapToGrid w:val="0"/>
        <w:spacing w:before="0" w:after="0" w:line="560" w:lineRule="exact"/>
        <w:ind w:left="1920" w:firstLineChars="150" w:firstLine="482"/>
        <w:rPr>
          <w:rFonts w:ascii="仿宋" w:eastAsia="仿宋" w:hAnsi="仿宋" w:hint="default"/>
          <w:sz w:val="32"/>
          <w:szCs w:val="32"/>
        </w:rPr>
      </w:pPr>
      <w:r w:rsidRPr="00746B2E">
        <w:rPr>
          <w:rFonts w:ascii="仿宋" w:eastAsia="仿宋" w:hAnsi="仿宋"/>
          <w:b/>
          <w:sz w:val="32"/>
          <w:szCs w:val="32"/>
        </w:rPr>
        <w:t>第</w:t>
      </w:r>
      <w:r w:rsidR="00D21075">
        <w:rPr>
          <w:rFonts w:ascii="仿宋" w:eastAsia="仿宋" w:hAnsi="仿宋"/>
          <w:b/>
          <w:sz w:val="32"/>
          <w:szCs w:val="32"/>
        </w:rPr>
        <w:t>七</w:t>
      </w:r>
      <w:r w:rsidRPr="00746B2E">
        <w:rPr>
          <w:rFonts w:ascii="仿宋" w:eastAsia="仿宋" w:hAnsi="仿宋"/>
          <w:b/>
          <w:sz w:val="32"/>
          <w:szCs w:val="32"/>
        </w:rPr>
        <w:t>章</w:t>
      </w:r>
      <w:r w:rsidRPr="00746B2E">
        <w:rPr>
          <w:rFonts w:ascii="仿宋" w:eastAsia="仿宋" w:hAnsi="仿宋"/>
          <w:sz w:val="32"/>
          <w:szCs w:val="32"/>
        </w:rPr>
        <w:t xml:space="preserve">  </w:t>
      </w:r>
      <w:r w:rsidRPr="00746B2E">
        <w:rPr>
          <w:rFonts w:ascii="仿宋" w:eastAsia="仿宋" w:hAnsi="仿宋"/>
          <w:b/>
          <w:sz w:val="32"/>
          <w:szCs w:val="32"/>
        </w:rPr>
        <w:t>信息公开与信用承诺</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第六十</w:t>
      </w:r>
      <w:r w:rsidR="00D21075">
        <w:rPr>
          <w:rFonts w:ascii="仿宋" w:eastAsia="仿宋" w:hAnsi="仿宋"/>
          <w:sz w:val="32"/>
          <w:szCs w:val="32"/>
        </w:rPr>
        <w:t>四</w:t>
      </w:r>
      <w:r w:rsidRPr="00746B2E">
        <w:rPr>
          <w:rFonts w:ascii="仿宋" w:eastAsia="仿宋" w:hAnsi="仿宋"/>
          <w:sz w:val="32"/>
          <w:szCs w:val="32"/>
        </w:rPr>
        <w:t>条  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rsidR="00FD591D" w:rsidRPr="00D21075" w:rsidRDefault="00FD591D" w:rsidP="00D21075">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D21075">
        <w:rPr>
          <w:rFonts w:ascii="仿宋" w:eastAsia="仿宋" w:hAnsi="仿宋"/>
          <w:sz w:val="32"/>
          <w:szCs w:val="32"/>
        </w:rPr>
        <w:t>本会建立新闻发言人制度，经理事会通过，任命或指定  名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第六十</w:t>
      </w:r>
      <w:r w:rsidR="00D21075">
        <w:rPr>
          <w:rFonts w:ascii="仿宋" w:eastAsia="仿宋" w:hAnsi="仿宋"/>
          <w:sz w:val="32"/>
          <w:szCs w:val="32"/>
        </w:rPr>
        <w:t>五</w:t>
      </w:r>
      <w:r w:rsidRPr="00746B2E">
        <w:rPr>
          <w:rFonts w:ascii="仿宋" w:eastAsia="仿宋" w:hAnsi="仿宋"/>
          <w:sz w:val="32"/>
          <w:szCs w:val="32"/>
        </w:rPr>
        <w:t>条  本会建立年度报告制度，年度报告内容及时向社会公开，接受公众监督。</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第六十</w:t>
      </w:r>
      <w:r w:rsidR="00D21075">
        <w:rPr>
          <w:rFonts w:ascii="仿宋" w:eastAsia="仿宋" w:hAnsi="仿宋"/>
          <w:sz w:val="32"/>
          <w:szCs w:val="32"/>
        </w:rPr>
        <w:t>六</w:t>
      </w:r>
      <w:r w:rsidRPr="00746B2E">
        <w:rPr>
          <w:rFonts w:ascii="仿宋" w:eastAsia="仿宋" w:hAnsi="仿宋"/>
          <w:sz w:val="32"/>
          <w:szCs w:val="32"/>
        </w:rPr>
        <w:t>条  本会重点围绕服务内容、服务方式、服务对象和收费标准等建立信用承诺制度，并向社会公开信用承诺内容。</w:t>
      </w:r>
    </w:p>
    <w:p w:rsidR="00FD591D" w:rsidRDefault="00FD591D" w:rsidP="00FD591D">
      <w:pPr>
        <w:pStyle w:val="a6"/>
        <w:adjustRightInd w:val="0"/>
        <w:snapToGrid w:val="0"/>
        <w:spacing w:before="0" w:after="0" w:line="560" w:lineRule="exact"/>
        <w:ind w:firstLineChars="200" w:firstLine="640"/>
        <w:jc w:val="both"/>
        <w:rPr>
          <w:rFonts w:ascii="仿宋_GB2312" w:eastAsia="仿宋_GB2312" w:hint="default"/>
          <w:sz w:val="32"/>
          <w:szCs w:val="32"/>
        </w:rPr>
      </w:pPr>
    </w:p>
    <w:p w:rsidR="00FD591D" w:rsidRPr="00746B2E" w:rsidRDefault="00FD591D" w:rsidP="00FD591D">
      <w:pPr>
        <w:pStyle w:val="a6"/>
        <w:adjustRightInd w:val="0"/>
        <w:snapToGrid w:val="0"/>
        <w:spacing w:before="0" w:after="0" w:line="560" w:lineRule="exact"/>
        <w:jc w:val="center"/>
        <w:rPr>
          <w:rFonts w:ascii="仿宋" w:eastAsia="仿宋" w:hAnsi="仿宋" w:hint="default"/>
          <w:b/>
          <w:sz w:val="32"/>
          <w:szCs w:val="32"/>
        </w:rPr>
      </w:pPr>
      <w:r w:rsidRPr="00746B2E">
        <w:rPr>
          <w:rFonts w:ascii="仿宋" w:eastAsia="仿宋" w:hAnsi="仿宋"/>
          <w:b/>
          <w:sz w:val="32"/>
          <w:szCs w:val="32"/>
        </w:rPr>
        <w:t>第</w:t>
      </w:r>
      <w:r w:rsidR="00D21075">
        <w:rPr>
          <w:rFonts w:ascii="仿宋" w:eastAsia="仿宋" w:hAnsi="仿宋"/>
          <w:b/>
          <w:sz w:val="32"/>
          <w:szCs w:val="32"/>
        </w:rPr>
        <w:t>八</w:t>
      </w:r>
      <w:r w:rsidRPr="00746B2E">
        <w:rPr>
          <w:rFonts w:ascii="仿宋" w:eastAsia="仿宋" w:hAnsi="仿宋"/>
          <w:b/>
          <w:sz w:val="32"/>
          <w:szCs w:val="32"/>
        </w:rPr>
        <w:t>章  章程的修改程序</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第六十</w:t>
      </w:r>
      <w:r w:rsidR="00D21075">
        <w:rPr>
          <w:rFonts w:ascii="仿宋" w:eastAsia="仿宋" w:hAnsi="仿宋"/>
          <w:sz w:val="32"/>
          <w:szCs w:val="32"/>
        </w:rPr>
        <w:t>七</w:t>
      </w:r>
      <w:r w:rsidRPr="00746B2E">
        <w:rPr>
          <w:rFonts w:ascii="仿宋" w:eastAsia="仿宋" w:hAnsi="仿宋"/>
          <w:sz w:val="32"/>
          <w:szCs w:val="32"/>
        </w:rPr>
        <w:t>条  对本会章程的修改，由理事会表决通过，提交会员大会审议。</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第六十</w:t>
      </w:r>
      <w:r w:rsidR="00D21075">
        <w:rPr>
          <w:rFonts w:ascii="仿宋" w:eastAsia="仿宋" w:hAnsi="仿宋"/>
          <w:sz w:val="32"/>
          <w:szCs w:val="32"/>
        </w:rPr>
        <w:t>八</w:t>
      </w:r>
      <w:r w:rsidRPr="00746B2E">
        <w:rPr>
          <w:rFonts w:ascii="仿宋" w:eastAsia="仿宋" w:hAnsi="仿宋"/>
          <w:sz w:val="32"/>
          <w:szCs w:val="32"/>
        </w:rPr>
        <w:t>条  本会修改的章程，经会员大会到会会员2/3以上表决通过后，报党建领导机关审核，经同意，在30日内报登记管理机关核准。</w:t>
      </w:r>
    </w:p>
    <w:p w:rsidR="00FD591D" w:rsidRPr="00746B2E" w:rsidRDefault="00FD591D" w:rsidP="00FD591D">
      <w:pPr>
        <w:pStyle w:val="a6"/>
        <w:tabs>
          <w:tab w:val="left" w:pos="1800"/>
        </w:tabs>
        <w:adjustRightInd w:val="0"/>
        <w:snapToGrid w:val="0"/>
        <w:spacing w:before="0" w:after="0" w:line="560" w:lineRule="exact"/>
        <w:ind w:left="720"/>
        <w:jc w:val="both"/>
        <w:rPr>
          <w:rFonts w:ascii="仿宋" w:eastAsia="仿宋" w:hAnsi="仿宋" w:hint="default"/>
          <w:sz w:val="32"/>
          <w:szCs w:val="32"/>
        </w:rPr>
      </w:pPr>
    </w:p>
    <w:p w:rsidR="00FD591D" w:rsidRPr="00746B2E" w:rsidRDefault="00FD591D" w:rsidP="00EF5045">
      <w:pPr>
        <w:pStyle w:val="a6"/>
        <w:adjustRightInd w:val="0"/>
        <w:snapToGrid w:val="0"/>
        <w:spacing w:before="0" w:after="0" w:line="560" w:lineRule="exact"/>
        <w:ind w:left="360" w:firstLineChars="250" w:firstLine="803"/>
        <w:rPr>
          <w:rFonts w:ascii="仿宋" w:eastAsia="仿宋" w:hAnsi="仿宋" w:hint="default"/>
          <w:sz w:val="32"/>
          <w:szCs w:val="32"/>
        </w:rPr>
      </w:pPr>
      <w:r w:rsidRPr="00746B2E">
        <w:rPr>
          <w:rFonts w:ascii="仿宋" w:eastAsia="仿宋" w:hAnsi="仿宋"/>
          <w:b/>
          <w:sz w:val="32"/>
          <w:szCs w:val="32"/>
        </w:rPr>
        <w:t>第</w:t>
      </w:r>
      <w:r w:rsidR="00D21075">
        <w:rPr>
          <w:rFonts w:ascii="仿宋" w:eastAsia="仿宋" w:hAnsi="仿宋"/>
          <w:b/>
          <w:sz w:val="32"/>
          <w:szCs w:val="32"/>
        </w:rPr>
        <w:t>九</w:t>
      </w:r>
      <w:r w:rsidRPr="00746B2E">
        <w:rPr>
          <w:rFonts w:ascii="仿宋" w:eastAsia="仿宋" w:hAnsi="仿宋"/>
          <w:b/>
          <w:sz w:val="32"/>
          <w:szCs w:val="32"/>
        </w:rPr>
        <w:t>章  终止程序及终止后的财产处理</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sidR="00D21075">
        <w:rPr>
          <w:rFonts w:ascii="仿宋" w:eastAsia="仿宋" w:hAnsi="仿宋"/>
          <w:sz w:val="32"/>
          <w:szCs w:val="32"/>
        </w:rPr>
        <w:t>六十九</w:t>
      </w:r>
      <w:r w:rsidRPr="00746B2E">
        <w:rPr>
          <w:rFonts w:ascii="仿宋" w:eastAsia="仿宋" w:hAnsi="仿宋"/>
          <w:sz w:val="32"/>
          <w:szCs w:val="32"/>
        </w:rPr>
        <w:t>条  本会终止动议由理事会提出，报会员大会表决通过。</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Pr>
          <w:rFonts w:ascii="仿宋" w:eastAsia="仿宋" w:hAnsi="仿宋"/>
          <w:sz w:val="32"/>
          <w:szCs w:val="32"/>
        </w:rPr>
        <w:t>七十</w:t>
      </w:r>
      <w:r w:rsidRPr="00746B2E">
        <w:rPr>
          <w:rFonts w:ascii="仿宋" w:eastAsia="仿宋" w:hAnsi="仿宋"/>
          <w:sz w:val="32"/>
          <w:szCs w:val="32"/>
        </w:rPr>
        <w:t>条  本会终止前，应当依法成立清算组织，清理债权债务，处理善后事宜。清算期间，不开展清算以外的活动。</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w:t>
      </w:r>
      <w:r>
        <w:rPr>
          <w:rFonts w:ascii="仿宋" w:eastAsia="仿宋" w:hAnsi="仿宋"/>
          <w:sz w:val="32"/>
          <w:szCs w:val="32"/>
        </w:rPr>
        <w:t>七十</w:t>
      </w:r>
      <w:r w:rsidR="00313444">
        <w:rPr>
          <w:rFonts w:ascii="仿宋" w:eastAsia="仿宋" w:hAnsi="仿宋"/>
          <w:sz w:val="32"/>
          <w:szCs w:val="32"/>
        </w:rPr>
        <w:t>一</w:t>
      </w:r>
      <w:r w:rsidRPr="00746B2E">
        <w:rPr>
          <w:rFonts w:ascii="仿宋" w:eastAsia="仿宋" w:hAnsi="仿宋"/>
          <w:sz w:val="32"/>
          <w:szCs w:val="32"/>
        </w:rPr>
        <w:t>条  本会经登记管理机关办理注销登记手续后即为终止。</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第七十</w:t>
      </w:r>
      <w:r w:rsidR="00313444">
        <w:rPr>
          <w:rFonts w:ascii="仿宋" w:eastAsia="仿宋" w:hAnsi="仿宋"/>
          <w:sz w:val="32"/>
          <w:szCs w:val="32"/>
        </w:rPr>
        <w:t>二</w:t>
      </w:r>
      <w:r w:rsidRPr="00746B2E">
        <w:rPr>
          <w:rFonts w:ascii="仿宋" w:eastAsia="仿宋" w:hAnsi="仿宋"/>
          <w:sz w:val="32"/>
          <w:szCs w:val="32"/>
        </w:rPr>
        <w:t>条  本会终止后的剩余财产，在党建领导机关和登记管理机关的监督下，按照国家有关规定，用于发展与本会宗旨相关的事业，或者捐赠给宗旨相近的社会组织。</w:t>
      </w:r>
    </w:p>
    <w:p w:rsidR="00FD591D" w:rsidRPr="00746B2E" w:rsidRDefault="00FD591D" w:rsidP="00FD591D">
      <w:pPr>
        <w:pStyle w:val="a6"/>
        <w:tabs>
          <w:tab w:val="left" w:pos="1800"/>
        </w:tabs>
        <w:adjustRightInd w:val="0"/>
        <w:snapToGrid w:val="0"/>
        <w:spacing w:before="0" w:after="0" w:line="560" w:lineRule="exact"/>
        <w:ind w:left="720"/>
        <w:jc w:val="both"/>
        <w:rPr>
          <w:rFonts w:ascii="仿宋" w:eastAsia="仿宋" w:hAnsi="仿宋" w:hint="default"/>
          <w:sz w:val="32"/>
          <w:szCs w:val="32"/>
        </w:rPr>
      </w:pPr>
    </w:p>
    <w:p w:rsidR="00FD591D" w:rsidRPr="00746B2E" w:rsidRDefault="00FD591D" w:rsidP="00FD591D">
      <w:pPr>
        <w:pStyle w:val="a6"/>
        <w:adjustRightInd w:val="0"/>
        <w:snapToGrid w:val="0"/>
        <w:spacing w:before="0" w:after="0" w:line="560" w:lineRule="exact"/>
        <w:jc w:val="center"/>
        <w:rPr>
          <w:rFonts w:ascii="仿宋" w:eastAsia="仿宋" w:hAnsi="仿宋" w:hint="default"/>
          <w:b/>
          <w:sz w:val="32"/>
          <w:szCs w:val="32"/>
        </w:rPr>
      </w:pPr>
      <w:r w:rsidRPr="00746B2E">
        <w:rPr>
          <w:rFonts w:ascii="仿宋" w:eastAsia="仿宋" w:hAnsi="仿宋"/>
          <w:b/>
          <w:sz w:val="32"/>
          <w:szCs w:val="32"/>
        </w:rPr>
        <w:t>第九章　附则</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sidRPr="00746B2E">
        <w:rPr>
          <w:rFonts w:ascii="仿宋" w:eastAsia="仿宋" w:hAnsi="仿宋"/>
          <w:sz w:val="32"/>
          <w:szCs w:val="32"/>
        </w:rPr>
        <w:t>第七十</w:t>
      </w:r>
      <w:r w:rsidR="00313444">
        <w:rPr>
          <w:rFonts w:ascii="仿宋" w:eastAsia="仿宋" w:hAnsi="仿宋"/>
          <w:sz w:val="32"/>
          <w:szCs w:val="32"/>
        </w:rPr>
        <w:t>三</w:t>
      </w:r>
      <w:r w:rsidRPr="00746B2E">
        <w:rPr>
          <w:rFonts w:ascii="仿宋" w:eastAsia="仿宋" w:hAnsi="仿宋"/>
          <w:sz w:val="32"/>
          <w:szCs w:val="32"/>
        </w:rPr>
        <w:t>条  本章程经</w:t>
      </w:r>
      <w:r w:rsidR="007F5F79">
        <w:rPr>
          <w:rFonts w:ascii="仿宋" w:eastAsia="仿宋" w:hAnsi="仿宋"/>
          <w:sz w:val="32"/>
          <w:szCs w:val="32"/>
          <w:u w:val="single"/>
        </w:rPr>
        <w:t>2018</w:t>
      </w:r>
      <w:r w:rsidRPr="00746B2E">
        <w:rPr>
          <w:rFonts w:ascii="仿宋" w:eastAsia="仿宋" w:hAnsi="仿宋"/>
          <w:sz w:val="32"/>
          <w:szCs w:val="32"/>
        </w:rPr>
        <w:t>年</w:t>
      </w:r>
      <w:r w:rsidRPr="00746B2E">
        <w:rPr>
          <w:rFonts w:ascii="仿宋" w:eastAsia="仿宋" w:hAnsi="仿宋"/>
          <w:sz w:val="32"/>
          <w:szCs w:val="32"/>
          <w:u w:val="single"/>
        </w:rPr>
        <w:t xml:space="preserve">    </w:t>
      </w:r>
      <w:r w:rsidRPr="00746B2E">
        <w:rPr>
          <w:rFonts w:ascii="仿宋" w:eastAsia="仿宋" w:hAnsi="仿宋"/>
          <w:sz w:val="32"/>
          <w:szCs w:val="32"/>
        </w:rPr>
        <w:t>月</w:t>
      </w:r>
      <w:r w:rsidRPr="00746B2E">
        <w:rPr>
          <w:rFonts w:ascii="仿宋" w:eastAsia="仿宋" w:hAnsi="仿宋"/>
          <w:sz w:val="32"/>
          <w:szCs w:val="32"/>
          <w:u w:val="single"/>
        </w:rPr>
        <w:t xml:space="preserve">    </w:t>
      </w:r>
      <w:r w:rsidRPr="00746B2E">
        <w:rPr>
          <w:rFonts w:ascii="仿宋" w:eastAsia="仿宋" w:hAnsi="仿宋"/>
          <w:sz w:val="32"/>
          <w:szCs w:val="32"/>
        </w:rPr>
        <w:t>日第</w:t>
      </w:r>
      <w:r w:rsidRPr="00746B2E">
        <w:rPr>
          <w:rFonts w:ascii="仿宋" w:eastAsia="仿宋" w:hAnsi="仿宋"/>
          <w:sz w:val="32"/>
          <w:szCs w:val="32"/>
          <w:u w:val="single"/>
        </w:rPr>
        <w:t xml:space="preserve"> </w:t>
      </w:r>
      <w:r w:rsidR="007F5F79">
        <w:rPr>
          <w:rFonts w:ascii="仿宋" w:eastAsia="仿宋" w:hAnsi="仿宋"/>
          <w:sz w:val="32"/>
          <w:szCs w:val="32"/>
          <w:u w:val="single"/>
        </w:rPr>
        <w:t>四</w:t>
      </w:r>
      <w:r w:rsidRPr="00746B2E">
        <w:rPr>
          <w:rFonts w:ascii="仿宋" w:eastAsia="仿宋" w:hAnsi="仿宋"/>
          <w:sz w:val="32"/>
          <w:szCs w:val="32"/>
          <w:u w:val="single"/>
        </w:rPr>
        <w:t xml:space="preserve"> </w:t>
      </w:r>
      <w:r w:rsidRPr="00746B2E">
        <w:rPr>
          <w:rFonts w:ascii="仿宋" w:eastAsia="仿宋" w:hAnsi="仿宋"/>
          <w:sz w:val="32"/>
          <w:szCs w:val="32"/>
        </w:rPr>
        <w:t>届会员大会表决通过。</w:t>
      </w:r>
    </w:p>
    <w:p w:rsidR="00FD591D" w:rsidRPr="00746B2E" w:rsidRDefault="00FD591D" w:rsidP="00FD591D">
      <w:pPr>
        <w:pStyle w:val="a6"/>
        <w:tabs>
          <w:tab w:val="left" w:pos="1800"/>
          <w:tab w:val="left" w:pos="1931"/>
          <w:tab w:val="left" w:pos="2130"/>
        </w:tabs>
        <w:adjustRightInd w:val="0"/>
        <w:snapToGrid w:val="0"/>
        <w:spacing w:before="0" w:after="0" w:line="560" w:lineRule="exact"/>
        <w:ind w:firstLineChars="200" w:firstLine="640"/>
        <w:jc w:val="both"/>
        <w:rPr>
          <w:rFonts w:ascii="仿宋" w:eastAsia="仿宋" w:hAnsi="仿宋" w:hint="default"/>
          <w:sz w:val="32"/>
          <w:szCs w:val="32"/>
        </w:rPr>
      </w:pPr>
      <w:r>
        <w:rPr>
          <w:rFonts w:ascii="仿宋" w:eastAsia="仿宋" w:hAnsi="仿宋"/>
          <w:sz w:val="32"/>
          <w:szCs w:val="32"/>
        </w:rPr>
        <w:t>第七十</w:t>
      </w:r>
      <w:r w:rsidR="00313444">
        <w:rPr>
          <w:rFonts w:ascii="仿宋" w:eastAsia="仿宋" w:hAnsi="仿宋"/>
          <w:sz w:val="32"/>
          <w:szCs w:val="32"/>
        </w:rPr>
        <w:t>四</w:t>
      </w:r>
      <w:r w:rsidRPr="00746B2E">
        <w:rPr>
          <w:rFonts w:ascii="仿宋" w:eastAsia="仿宋" w:hAnsi="仿宋"/>
          <w:sz w:val="32"/>
          <w:szCs w:val="32"/>
        </w:rPr>
        <w:t>条  本章程的解释权属本会的理事会。</w:t>
      </w:r>
    </w:p>
    <w:p w:rsidR="00FD591D" w:rsidRPr="00746B2E" w:rsidRDefault="00FD591D" w:rsidP="00FD591D">
      <w:pPr>
        <w:rPr>
          <w:rFonts w:ascii="仿宋" w:eastAsia="仿宋" w:hAnsi="仿宋"/>
        </w:rPr>
      </w:pPr>
      <w:r w:rsidRPr="00746B2E">
        <w:rPr>
          <w:rFonts w:ascii="仿宋" w:eastAsia="仿宋" w:hAnsi="仿宋"/>
          <w:sz w:val="32"/>
          <w:szCs w:val="32"/>
        </w:rPr>
        <w:lastRenderedPageBreak/>
        <w:t>本章程自登记管理机关核准之日起生效。</w:t>
      </w:r>
    </w:p>
    <w:p w:rsidR="00FD591D" w:rsidRPr="00746B2E" w:rsidRDefault="00FD591D" w:rsidP="00FD591D">
      <w:pPr>
        <w:rPr>
          <w:rFonts w:ascii="仿宋" w:eastAsia="仿宋" w:hAnsi="仿宋"/>
        </w:rPr>
      </w:pPr>
    </w:p>
    <w:p w:rsidR="00FD591D" w:rsidRPr="00FD591D" w:rsidRDefault="00FD591D" w:rsidP="00DE1BDE">
      <w:pPr>
        <w:spacing w:line="600" w:lineRule="exact"/>
        <w:ind w:firstLine="645"/>
        <w:rPr>
          <w:rFonts w:ascii="仿宋_GB2312" w:eastAsia="仿宋_GB2312" w:hAnsi="仿宋"/>
          <w:color w:val="000000" w:themeColor="text1"/>
          <w:sz w:val="32"/>
          <w:szCs w:val="32"/>
        </w:rPr>
      </w:pPr>
    </w:p>
    <w:sectPr w:rsidR="00FD591D" w:rsidRPr="00FD591D" w:rsidSect="008E7BC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8E" w:rsidRDefault="00FA078E" w:rsidP="00143E33">
      <w:r>
        <w:separator/>
      </w:r>
    </w:p>
  </w:endnote>
  <w:endnote w:type="continuationSeparator" w:id="0">
    <w:p w:rsidR="00FA078E" w:rsidRDefault="00FA078E" w:rsidP="0014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364136"/>
      <w:docPartObj>
        <w:docPartGallery w:val="Page Numbers (Bottom of Page)"/>
        <w:docPartUnique/>
      </w:docPartObj>
    </w:sdtPr>
    <w:sdtEndPr/>
    <w:sdtContent>
      <w:p w:rsidR="00313444" w:rsidRDefault="00313444">
        <w:pPr>
          <w:pStyle w:val="a4"/>
          <w:jc w:val="center"/>
        </w:pPr>
        <w:r>
          <w:fldChar w:fldCharType="begin"/>
        </w:r>
        <w:r>
          <w:instrText>PAGE   \* MERGEFORMAT</w:instrText>
        </w:r>
        <w:r>
          <w:fldChar w:fldCharType="separate"/>
        </w:r>
        <w:r w:rsidR="00EF5045" w:rsidRPr="00EF5045">
          <w:rPr>
            <w:noProof/>
            <w:lang w:val="zh-CN"/>
          </w:rPr>
          <w:t>1</w:t>
        </w:r>
        <w:r>
          <w:fldChar w:fldCharType="end"/>
        </w:r>
      </w:p>
    </w:sdtContent>
  </w:sdt>
  <w:p w:rsidR="002B65AA" w:rsidRDefault="002B65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8E" w:rsidRDefault="00FA078E" w:rsidP="00143E33">
      <w:r>
        <w:separator/>
      </w:r>
    </w:p>
  </w:footnote>
  <w:footnote w:type="continuationSeparator" w:id="0">
    <w:p w:rsidR="00FA078E" w:rsidRDefault="00FA078E" w:rsidP="00143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E33" w:rsidRDefault="00143E33" w:rsidP="005C48C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5"/>
      <w:numFmt w:val="chineseCounting"/>
      <w:suff w:val="nothing"/>
      <w:lvlText w:val="（%1）"/>
      <w:lvlJc w:val="left"/>
    </w:lvl>
  </w:abstractNum>
  <w:abstractNum w:abstractNumId="1">
    <w:nsid w:val="00000003"/>
    <w:multiLevelType w:val="singleLevel"/>
    <w:tmpl w:val="00000003"/>
    <w:lvl w:ilvl="0">
      <w:start w:val="3"/>
      <w:numFmt w:val="chineseCounting"/>
      <w:suff w:val="space"/>
      <w:lvlText w:val="第%1节"/>
      <w:lvlJc w:val="left"/>
    </w:lvl>
  </w:abstractNum>
  <w:abstractNum w:abstractNumId="2">
    <w:nsid w:val="00000004"/>
    <w:multiLevelType w:val="singleLevel"/>
    <w:tmpl w:val="00000004"/>
    <w:lvl w:ilvl="0">
      <w:start w:val="4"/>
      <w:numFmt w:val="chineseCounting"/>
      <w:suff w:val="nothing"/>
      <w:lvlText w:val="（%1）"/>
      <w:lvlJc w:val="left"/>
    </w:lvl>
  </w:abstractNum>
  <w:abstractNum w:abstractNumId="3">
    <w:nsid w:val="10C5145C"/>
    <w:multiLevelType w:val="multilevel"/>
    <w:tmpl w:val="10C5145C"/>
    <w:lvl w:ilvl="0">
      <w:start w:val="4"/>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9E22201"/>
    <w:multiLevelType w:val="hybridMultilevel"/>
    <w:tmpl w:val="6644C046"/>
    <w:lvl w:ilvl="0" w:tplc="BE601B0E">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48606CF"/>
    <w:multiLevelType w:val="hybridMultilevel"/>
    <w:tmpl w:val="9B163350"/>
    <w:lvl w:ilvl="0" w:tplc="14CE60DE">
      <w:start w:val="7"/>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4D77DB5"/>
    <w:multiLevelType w:val="hybridMultilevel"/>
    <w:tmpl w:val="82B4C112"/>
    <w:lvl w:ilvl="0" w:tplc="DD267BA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587962D4"/>
    <w:multiLevelType w:val="hybridMultilevel"/>
    <w:tmpl w:val="CA6C367A"/>
    <w:lvl w:ilvl="0" w:tplc="CE8EA4E0">
      <w:start w:val="7"/>
      <w:numFmt w:val="japaneseCounting"/>
      <w:lvlText w:val="（%1）"/>
      <w:lvlJc w:val="left"/>
      <w:pPr>
        <w:ind w:left="1883" w:hanging="1080"/>
      </w:pPr>
      <w:rPr>
        <w:rFonts w:hint="default"/>
      </w:rPr>
    </w:lvl>
    <w:lvl w:ilvl="1" w:tplc="04090019" w:tentative="1">
      <w:start w:val="1"/>
      <w:numFmt w:val="lowerLetter"/>
      <w:lvlText w:val="%2)"/>
      <w:lvlJc w:val="left"/>
      <w:pPr>
        <w:ind w:left="1643" w:hanging="420"/>
      </w:pPr>
    </w:lvl>
    <w:lvl w:ilvl="2" w:tplc="0409001B" w:tentative="1">
      <w:start w:val="1"/>
      <w:numFmt w:val="lowerRoman"/>
      <w:lvlText w:val="%3."/>
      <w:lvlJc w:val="right"/>
      <w:pPr>
        <w:ind w:left="2063" w:hanging="420"/>
      </w:pPr>
    </w:lvl>
    <w:lvl w:ilvl="3" w:tplc="0409000F" w:tentative="1">
      <w:start w:val="1"/>
      <w:numFmt w:val="decimal"/>
      <w:lvlText w:val="%4."/>
      <w:lvlJc w:val="left"/>
      <w:pPr>
        <w:ind w:left="2483" w:hanging="420"/>
      </w:pPr>
    </w:lvl>
    <w:lvl w:ilvl="4" w:tplc="04090019" w:tentative="1">
      <w:start w:val="1"/>
      <w:numFmt w:val="lowerLetter"/>
      <w:lvlText w:val="%5)"/>
      <w:lvlJc w:val="left"/>
      <w:pPr>
        <w:ind w:left="2903" w:hanging="420"/>
      </w:pPr>
    </w:lvl>
    <w:lvl w:ilvl="5" w:tplc="0409001B" w:tentative="1">
      <w:start w:val="1"/>
      <w:numFmt w:val="lowerRoman"/>
      <w:lvlText w:val="%6."/>
      <w:lvlJc w:val="right"/>
      <w:pPr>
        <w:ind w:left="3323" w:hanging="420"/>
      </w:pPr>
    </w:lvl>
    <w:lvl w:ilvl="6" w:tplc="0409000F" w:tentative="1">
      <w:start w:val="1"/>
      <w:numFmt w:val="decimal"/>
      <w:lvlText w:val="%7."/>
      <w:lvlJc w:val="left"/>
      <w:pPr>
        <w:ind w:left="3743" w:hanging="420"/>
      </w:pPr>
    </w:lvl>
    <w:lvl w:ilvl="7" w:tplc="04090019" w:tentative="1">
      <w:start w:val="1"/>
      <w:numFmt w:val="lowerLetter"/>
      <w:lvlText w:val="%8)"/>
      <w:lvlJc w:val="left"/>
      <w:pPr>
        <w:ind w:left="4163" w:hanging="420"/>
      </w:pPr>
    </w:lvl>
    <w:lvl w:ilvl="8" w:tplc="0409001B" w:tentative="1">
      <w:start w:val="1"/>
      <w:numFmt w:val="lowerRoman"/>
      <w:lvlText w:val="%9."/>
      <w:lvlJc w:val="right"/>
      <w:pPr>
        <w:ind w:left="4583" w:hanging="42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3DFD"/>
    <w:rsid w:val="00143E33"/>
    <w:rsid w:val="00146FA8"/>
    <w:rsid w:val="00163DFD"/>
    <w:rsid w:val="001C08FB"/>
    <w:rsid w:val="002B65AA"/>
    <w:rsid w:val="00313444"/>
    <w:rsid w:val="003A6F11"/>
    <w:rsid w:val="004C1081"/>
    <w:rsid w:val="005C03ED"/>
    <w:rsid w:val="005C48C3"/>
    <w:rsid w:val="005C71CC"/>
    <w:rsid w:val="00631B4C"/>
    <w:rsid w:val="00632A76"/>
    <w:rsid w:val="00695775"/>
    <w:rsid w:val="006C7015"/>
    <w:rsid w:val="00770AE4"/>
    <w:rsid w:val="00782C46"/>
    <w:rsid w:val="007F5F79"/>
    <w:rsid w:val="00840392"/>
    <w:rsid w:val="00843268"/>
    <w:rsid w:val="00880EC6"/>
    <w:rsid w:val="008E7BC8"/>
    <w:rsid w:val="009515CA"/>
    <w:rsid w:val="00953951"/>
    <w:rsid w:val="00B928A8"/>
    <w:rsid w:val="00BE3000"/>
    <w:rsid w:val="00BF0A8C"/>
    <w:rsid w:val="00C47E33"/>
    <w:rsid w:val="00D21075"/>
    <w:rsid w:val="00DE1BDE"/>
    <w:rsid w:val="00EF5045"/>
    <w:rsid w:val="00F47862"/>
    <w:rsid w:val="00FA078E"/>
    <w:rsid w:val="00FD118E"/>
    <w:rsid w:val="00FD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DFD"/>
    <w:pPr>
      <w:widowControl w:val="0"/>
      <w:jc w:val="both"/>
    </w:pPr>
    <w:rPr>
      <w:rFonts w:ascii="Times New Roman" w:eastAsia="宋体" w:hAnsi="Times New Roman" w:cs="Times New Roman"/>
      <w:szCs w:val="24"/>
    </w:rPr>
  </w:style>
  <w:style w:type="paragraph" w:styleId="1">
    <w:name w:val="heading 1"/>
    <w:basedOn w:val="a"/>
    <w:link w:val="1Char"/>
    <w:qFormat/>
    <w:rsid w:val="00FD591D"/>
    <w:pPr>
      <w:widowControl/>
      <w:spacing w:before="100" w:beforeAutospacing="1" w:after="100" w:afterAutospacing="1"/>
      <w:jc w:val="left"/>
      <w:outlineLvl w:val="0"/>
    </w:pPr>
    <w:rPr>
      <w:rFonts w:ascii="Arial Unicode MS" w:eastAsia="Arial Unicode MS" w:hAnsi="Arial Unicode MS" w:cs="Arial Unicode M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3a">
    <w:name w:val="font13a"/>
    <w:basedOn w:val="a0"/>
    <w:rsid w:val="00163DFD"/>
  </w:style>
  <w:style w:type="paragraph" w:styleId="a3">
    <w:name w:val="header"/>
    <w:basedOn w:val="a"/>
    <w:link w:val="Char"/>
    <w:uiPriority w:val="99"/>
    <w:unhideWhenUsed/>
    <w:rsid w:val="00143E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E33"/>
    <w:rPr>
      <w:rFonts w:ascii="Times New Roman" w:eastAsia="宋体" w:hAnsi="Times New Roman" w:cs="Times New Roman"/>
      <w:sz w:val="18"/>
      <w:szCs w:val="18"/>
    </w:rPr>
  </w:style>
  <w:style w:type="paragraph" w:styleId="a4">
    <w:name w:val="footer"/>
    <w:basedOn w:val="a"/>
    <w:link w:val="Char0"/>
    <w:uiPriority w:val="99"/>
    <w:unhideWhenUsed/>
    <w:rsid w:val="00143E33"/>
    <w:pPr>
      <w:tabs>
        <w:tab w:val="center" w:pos="4153"/>
        <w:tab w:val="right" w:pos="8306"/>
      </w:tabs>
      <w:snapToGrid w:val="0"/>
      <w:jc w:val="left"/>
    </w:pPr>
    <w:rPr>
      <w:sz w:val="18"/>
      <w:szCs w:val="18"/>
    </w:rPr>
  </w:style>
  <w:style w:type="character" w:customStyle="1" w:styleId="Char0">
    <w:name w:val="页脚 Char"/>
    <w:basedOn w:val="a0"/>
    <w:link w:val="a4"/>
    <w:uiPriority w:val="99"/>
    <w:rsid w:val="00143E33"/>
    <w:rPr>
      <w:rFonts w:ascii="Times New Roman" w:eastAsia="宋体" w:hAnsi="Times New Roman" w:cs="Times New Roman"/>
      <w:sz w:val="18"/>
      <w:szCs w:val="18"/>
    </w:rPr>
  </w:style>
  <w:style w:type="paragraph" w:styleId="a5">
    <w:name w:val="Date"/>
    <w:basedOn w:val="a"/>
    <w:next w:val="a"/>
    <w:link w:val="Char1"/>
    <w:uiPriority w:val="99"/>
    <w:semiHidden/>
    <w:unhideWhenUsed/>
    <w:rsid w:val="00FD591D"/>
    <w:pPr>
      <w:ind w:leftChars="2500" w:left="100"/>
    </w:pPr>
  </w:style>
  <w:style w:type="character" w:customStyle="1" w:styleId="Char1">
    <w:name w:val="日期 Char"/>
    <w:basedOn w:val="a0"/>
    <w:link w:val="a5"/>
    <w:uiPriority w:val="99"/>
    <w:semiHidden/>
    <w:rsid w:val="00FD591D"/>
    <w:rPr>
      <w:rFonts w:ascii="Times New Roman" w:eastAsia="宋体" w:hAnsi="Times New Roman" w:cs="Times New Roman"/>
      <w:szCs w:val="24"/>
    </w:rPr>
  </w:style>
  <w:style w:type="character" w:customStyle="1" w:styleId="1Char">
    <w:name w:val="标题 1 Char"/>
    <w:basedOn w:val="a0"/>
    <w:link w:val="1"/>
    <w:rsid w:val="00FD591D"/>
    <w:rPr>
      <w:rFonts w:ascii="Arial Unicode MS" w:eastAsia="Arial Unicode MS" w:hAnsi="Arial Unicode MS" w:cs="Arial Unicode MS"/>
      <w:b/>
      <w:bCs/>
      <w:kern w:val="36"/>
      <w:sz w:val="48"/>
      <w:szCs w:val="48"/>
    </w:rPr>
  </w:style>
  <w:style w:type="paragraph" w:styleId="a6">
    <w:name w:val="Normal (Web)"/>
    <w:basedOn w:val="a"/>
    <w:rsid w:val="00FD591D"/>
    <w:pPr>
      <w:widowControl/>
      <w:spacing w:before="100" w:after="100"/>
      <w:jc w:val="left"/>
    </w:pPr>
    <w:rPr>
      <w:rFonts w:ascii="宋体" w:hAnsi="宋体" w:hint="eastAsia"/>
      <w:kern w:val="0"/>
      <w:sz w:val="24"/>
    </w:rPr>
  </w:style>
  <w:style w:type="paragraph" w:styleId="a7">
    <w:name w:val="List Paragraph"/>
    <w:basedOn w:val="a"/>
    <w:uiPriority w:val="34"/>
    <w:qFormat/>
    <w:rsid w:val="00FD591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6135">
      <w:bodyDiv w:val="1"/>
      <w:marLeft w:val="0"/>
      <w:marRight w:val="0"/>
      <w:marTop w:val="0"/>
      <w:marBottom w:val="0"/>
      <w:divBdr>
        <w:top w:val="none" w:sz="0" w:space="0" w:color="auto"/>
        <w:left w:val="none" w:sz="0" w:space="0" w:color="auto"/>
        <w:bottom w:val="none" w:sz="0" w:space="0" w:color="auto"/>
        <w:right w:val="none" w:sz="0" w:space="0" w:color="auto"/>
      </w:divBdr>
      <w:divsChild>
        <w:div w:id="918750420">
          <w:marLeft w:val="0"/>
          <w:marRight w:val="0"/>
          <w:marTop w:val="0"/>
          <w:marBottom w:val="0"/>
          <w:divBdr>
            <w:top w:val="none" w:sz="0" w:space="0" w:color="auto"/>
            <w:left w:val="none" w:sz="0" w:space="0" w:color="auto"/>
            <w:bottom w:val="none" w:sz="0" w:space="0" w:color="auto"/>
            <w:right w:val="none" w:sz="0" w:space="0" w:color="auto"/>
          </w:divBdr>
          <w:divsChild>
            <w:div w:id="1533762715">
              <w:marLeft w:val="0"/>
              <w:marRight w:val="0"/>
              <w:marTop w:val="0"/>
              <w:marBottom w:val="0"/>
              <w:divBdr>
                <w:top w:val="none" w:sz="0" w:space="0" w:color="auto"/>
                <w:left w:val="none" w:sz="0" w:space="0" w:color="auto"/>
                <w:bottom w:val="none" w:sz="0" w:space="0" w:color="auto"/>
                <w:right w:val="none" w:sz="0" w:space="0" w:color="auto"/>
              </w:divBdr>
              <w:divsChild>
                <w:div w:id="232932786">
                  <w:marLeft w:val="0"/>
                  <w:marRight w:val="0"/>
                  <w:marTop w:val="0"/>
                  <w:marBottom w:val="0"/>
                  <w:divBdr>
                    <w:top w:val="single" w:sz="6" w:space="8" w:color="DDDDDD"/>
                    <w:left w:val="single" w:sz="6" w:space="11" w:color="DDDDDD"/>
                    <w:bottom w:val="single" w:sz="6" w:space="8" w:color="DDDDDD"/>
                    <w:right w:val="single" w:sz="6" w:space="11" w:color="DDDDDD"/>
                  </w:divBdr>
                  <w:divsChild>
                    <w:div w:id="388069038">
                      <w:marLeft w:val="0"/>
                      <w:marRight w:val="0"/>
                      <w:marTop w:val="0"/>
                      <w:marBottom w:val="0"/>
                      <w:divBdr>
                        <w:top w:val="none" w:sz="0" w:space="0" w:color="auto"/>
                        <w:left w:val="none" w:sz="0" w:space="0" w:color="auto"/>
                        <w:bottom w:val="none" w:sz="0" w:space="0" w:color="auto"/>
                        <w:right w:val="none" w:sz="0" w:space="0" w:color="auto"/>
                      </w:divBdr>
                      <w:divsChild>
                        <w:div w:id="1794013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21</Pages>
  <Words>1302</Words>
  <Characters>7424</Characters>
  <Application>Microsoft Office Word</Application>
  <DocSecurity>0</DocSecurity>
  <Lines>61</Lines>
  <Paragraphs>17</Paragraphs>
  <ScaleCrop>false</ScaleCrop>
  <Company>微软中国</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dcterms:created xsi:type="dcterms:W3CDTF">2018-03-05T06:57:00Z</dcterms:created>
  <dcterms:modified xsi:type="dcterms:W3CDTF">2018-05-14T08:59:00Z</dcterms:modified>
</cp:coreProperties>
</file>